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35A5B" w:rsidRPr="00853BAF" w:rsidTr="00BA3802">
        <w:tc>
          <w:tcPr>
            <w:tcW w:w="9923" w:type="dxa"/>
          </w:tcPr>
          <w:p w:rsidR="00935A5B" w:rsidRPr="00853BAF" w:rsidRDefault="0001111A" w:rsidP="00BA3802">
            <w:pPr>
              <w:ind w:left="4536"/>
              <w:outlineLvl w:val="0"/>
            </w:pPr>
            <w:r w:rsidRPr="000078C6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>
                  <v:imagedata r:id="rId11" o:title="" blacklevel="3932f"/>
                </v:shape>
              </w:pict>
            </w:r>
          </w:p>
          <w:p w:rsidR="00935A5B" w:rsidRPr="00853BAF" w:rsidRDefault="00935A5B" w:rsidP="00BA3802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35A5B" w:rsidRPr="00853BAF" w:rsidRDefault="00935A5B" w:rsidP="00BA3802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35A5B" w:rsidRPr="00853BAF" w:rsidRDefault="00935A5B" w:rsidP="00BA3802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35A5B" w:rsidRPr="00853BAF" w:rsidRDefault="00935A5B" w:rsidP="00BA3802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35A5B" w:rsidRPr="00853BAF" w:rsidRDefault="00935A5B" w:rsidP="00BA3802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35A5B" w:rsidRPr="00853BAF" w:rsidRDefault="00935A5B" w:rsidP="00BA3802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951309" w:rsidRPr="00951309">
              <w:rPr>
                <w:szCs w:val="28"/>
                <w:u w:val="single"/>
              </w:rPr>
              <w:t>09.10.2018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</w:t>
            </w:r>
            <w:r w:rsidR="00951309">
              <w:rPr>
                <w:szCs w:val="28"/>
                <w:u w:val="single"/>
              </w:rPr>
              <w:t>3713</w:t>
            </w:r>
            <w:r w:rsidRPr="00CF205B">
              <w:rPr>
                <w:szCs w:val="28"/>
                <w:u w:val="single"/>
              </w:rPr>
              <w:t xml:space="preserve">      </w:t>
            </w:r>
            <w:r w:rsidRPr="00CF205B">
              <w:rPr>
                <w:szCs w:val="28"/>
                <w:u w:val="single"/>
              </w:rPr>
              <w:tab/>
            </w:r>
          </w:p>
          <w:p w:rsidR="00935A5B" w:rsidRPr="00853BAF" w:rsidRDefault="00935A5B" w:rsidP="00BA3802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75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754"/>
      </w:tblGrid>
      <w:tr w:rsidR="00854DEA" w:rsidRPr="00935A5B" w:rsidTr="00935A5B">
        <w:trPr>
          <w:trHeight w:val="583"/>
        </w:trPr>
        <w:tc>
          <w:tcPr>
            <w:tcW w:w="8754" w:type="dxa"/>
          </w:tcPr>
          <w:p w:rsidR="00AD796F" w:rsidRPr="00935A5B" w:rsidRDefault="007715D9" w:rsidP="00DB288C">
            <w:pPr>
              <w:suppressAutoHyphens/>
              <w:jc w:val="both"/>
              <w:rPr>
                <w:szCs w:val="28"/>
              </w:rPr>
            </w:pPr>
            <w:r w:rsidRPr="00935A5B">
              <w:rPr>
                <w:szCs w:val="28"/>
              </w:rPr>
              <w:t xml:space="preserve">О подготовке проекта межевания территории квартала 120.03.02.01 в границах проекта планировки территории, ограниченной перспективным направлением Красного проспекта, границей города Новосибирска, проектируемыми Ельцовской и Космической магистралями, в Калининском районе </w:t>
            </w:r>
          </w:p>
        </w:tc>
      </w:tr>
    </w:tbl>
    <w:p w:rsidR="00373506" w:rsidRPr="00935A5B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972BAB" w:rsidRPr="00935A5B" w:rsidRDefault="00972BAB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935A5B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5A5B">
        <w:rPr>
          <w:szCs w:val="28"/>
        </w:rPr>
        <w:t>В целях подготовки документации по планировке территории</w:t>
      </w:r>
      <w:r w:rsidR="00B9385F" w:rsidRPr="00935A5B">
        <w:rPr>
          <w:szCs w:val="28"/>
        </w:rPr>
        <w:t xml:space="preserve"> города Нов</w:t>
      </w:r>
      <w:r w:rsidR="00B9385F" w:rsidRPr="00935A5B">
        <w:rPr>
          <w:szCs w:val="28"/>
        </w:rPr>
        <w:t>о</w:t>
      </w:r>
      <w:r w:rsidR="00B9385F" w:rsidRPr="00935A5B">
        <w:rPr>
          <w:szCs w:val="28"/>
        </w:rPr>
        <w:t>сибирска</w:t>
      </w:r>
      <w:r w:rsidRPr="00935A5B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935A5B">
        <w:rPr>
          <w:szCs w:val="28"/>
        </w:rPr>
        <w:t>а</w:t>
      </w:r>
      <w:r w:rsidRPr="00935A5B">
        <w:rPr>
          <w:szCs w:val="28"/>
        </w:rPr>
        <w:t>ции местного самоуправления в Российской Федерации</w:t>
      </w:r>
      <w:r w:rsidR="00B9385F" w:rsidRPr="00935A5B">
        <w:rPr>
          <w:szCs w:val="28"/>
        </w:rPr>
        <w:t>»</w:t>
      </w:r>
      <w:r w:rsidRPr="00935A5B">
        <w:rPr>
          <w:szCs w:val="28"/>
        </w:rPr>
        <w:t>, решением Совета депутатов города Новосибирска от</w:t>
      </w:r>
      <w:r w:rsidR="008B4867" w:rsidRPr="00935A5B">
        <w:rPr>
          <w:szCs w:val="28"/>
        </w:rPr>
        <w:t xml:space="preserve"> 24.05.2017 № 411 «О Порядке подготовки д</w:t>
      </w:r>
      <w:r w:rsidR="008B4867" w:rsidRPr="00935A5B">
        <w:rPr>
          <w:szCs w:val="28"/>
        </w:rPr>
        <w:t>о</w:t>
      </w:r>
      <w:r w:rsidR="008B4867" w:rsidRPr="00935A5B">
        <w:rPr>
          <w:szCs w:val="28"/>
        </w:rPr>
        <w:t>кументации по планировке территории и признании утратившими силу отдельных решений Совета депутатов города Новосибирска</w:t>
      </w:r>
      <w:r w:rsidRPr="00935A5B">
        <w:rPr>
          <w:szCs w:val="28"/>
        </w:rPr>
        <w:t>»</w:t>
      </w:r>
      <w:r w:rsidR="00975802" w:rsidRPr="00935A5B">
        <w:rPr>
          <w:szCs w:val="28"/>
        </w:rPr>
        <w:t xml:space="preserve">, постановлением </w:t>
      </w:r>
      <w:r w:rsidR="009A710D" w:rsidRPr="00935A5B">
        <w:rPr>
          <w:szCs w:val="28"/>
        </w:rPr>
        <w:t xml:space="preserve">мэрии города Новосибирска от </w:t>
      </w:r>
      <w:r w:rsidR="007715D9" w:rsidRPr="00935A5B">
        <w:rPr>
          <w:szCs w:val="28"/>
        </w:rPr>
        <w:t>12.04.2017 № 1556 «О проекте планировки территории, огран</w:t>
      </w:r>
      <w:r w:rsidR="007715D9" w:rsidRPr="00935A5B">
        <w:rPr>
          <w:szCs w:val="28"/>
        </w:rPr>
        <w:t>и</w:t>
      </w:r>
      <w:r w:rsidR="007715D9" w:rsidRPr="00935A5B">
        <w:rPr>
          <w:szCs w:val="28"/>
        </w:rPr>
        <w:t>ченной перспективным направлением Красного проспекта, границей города Новосибирска, проектируемыми Ельцовской и Космической магистралями, в К</w:t>
      </w:r>
      <w:r w:rsidR="007715D9" w:rsidRPr="00935A5B">
        <w:rPr>
          <w:szCs w:val="28"/>
        </w:rPr>
        <w:t>а</w:t>
      </w:r>
      <w:r w:rsidR="007715D9" w:rsidRPr="00935A5B">
        <w:rPr>
          <w:szCs w:val="28"/>
        </w:rPr>
        <w:t>лининском районе и проекте межевания территории квартала в границах улиц Тюленина, Гребенщикова и Мясниковой в Калининском районе»</w:t>
      </w:r>
      <w:r w:rsidR="009A4B1D" w:rsidRPr="00935A5B">
        <w:rPr>
          <w:szCs w:val="28"/>
        </w:rPr>
        <w:t>, руководствуясь Уставом города Новосибирска</w:t>
      </w:r>
      <w:r w:rsidRPr="00935A5B">
        <w:rPr>
          <w:szCs w:val="28"/>
        </w:rPr>
        <w:t>,</w:t>
      </w:r>
      <w:r w:rsidR="00B9385F" w:rsidRPr="00935A5B">
        <w:rPr>
          <w:szCs w:val="28"/>
        </w:rPr>
        <w:t xml:space="preserve"> </w:t>
      </w:r>
      <w:r w:rsidR="00EB2C63" w:rsidRPr="00935A5B">
        <w:rPr>
          <w:szCs w:val="28"/>
        </w:rPr>
        <w:t>ПОСТАНОВЛЯЮ:</w:t>
      </w:r>
    </w:p>
    <w:p w:rsidR="00CC34AF" w:rsidRPr="00935A5B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5A5B">
        <w:rPr>
          <w:szCs w:val="28"/>
        </w:rPr>
        <w:t>1. Утвердить проект задания на выполнение инженерных изысканий, нео</w:t>
      </w:r>
      <w:r w:rsidRPr="00935A5B">
        <w:rPr>
          <w:szCs w:val="28"/>
        </w:rPr>
        <w:t>б</w:t>
      </w:r>
      <w:r w:rsidRPr="00935A5B">
        <w:rPr>
          <w:szCs w:val="28"/>
        </w:rPr>
        <w:t>ходимых для подготовки документации по планировке территории (приложение 1).</w:t>
      </w:r>
    </w:p>
    <w:p w:rsidR="00CC34AF" w:rsidRPr="00935A5B" w:rsidRDefault="00CC34AF" w:rsidP="00935A5B">
      <w:pPr>
        <w:ind w:firstLine="709"/>
        <w:jc w:val="both"/>
        <w:rPr>
          <w:szCs w:val="28"/>
        </w:rPr>
      </w:pPr>
      <w:r w:rsidRPr="00935A5B">
        <w:rPr>
          <w:szCs w:val="28"/>
        </w:rPr>
        <w:t>2. </w:t>
      </w:r>
      <w:r w:rsidR="006A6204" w:rsidRPr="00935A5B">
        <w:rPr>
          <w:szCs w:val="28"/>
        </w:rPr>
        <w:t>П</w:t>
      </w:r>
      <w:r w:rsidRPr="00935A5B">
        <w:rPr>
          <w:szCs w:val="28"/>
        </w:rPr>
        <w:t xml:space="preserve">одготовить проект межевания территории квартала </w:t>
      </w:r>
      <w:r w:rsidR="007715D9" w:rsidRPr="00935A5B">
        <w:rPr>
          <w:szCs w:val="28"/>
        </w:rPr>
        <w:t>120.03.02.01 в гр</w:t>
      </w:r>
      <w:r w:rsidR="007715D9" w:rsidRPr="00935A5B">
        <w:rPr>
          <w:szCs w:val="28"/>
        </w:rPr>
        <w:t>а</w:t>
      </w:r>
      <w:r w:rsidR="007715D9" w:rsidRPr="00935A5B">
        <w:rPr>
          <w:szCs w:val="28"/>
        </w:rPr>
        <w:t>ницах проекта планировки территории, ограниченной перспективным направлением Красного проспекта, границей города Новосибирска, проектиру</w:t>
      </w:r>
      <w:r w:rsidR="007715D9" w:rsidRPr="00935A5B">
        <w:rPr>
          <w:szCs w:val="28"/>
        </w:rPr>
        <w:t>е</w:t>
      </w:r>
      <w:r w:rsidR="007715D9" w:rsidRPr="00935A5B">
        <w:rPr>
          <w:szCs w:val="28"/>
        </w:rPr>
        <w:t xml:space="preserve">мыми Ельцовской и Космической магистралями, в Калининском районе </w:t>
      </w:r>
      <w:r w:rsidR="00A374D1" w:rsidRPr="00935A5B">
        <w:rPr>
          <w:szCs w:val="28"/>
        </w:rPr>
        <w:t>согласно схеме (приложение </w:t>
      </w:r>
      <w:r w:rsidRPr="00935A5B">
        <w:rPr>
          <w:szCs w:val="28"/>
        </w:rPr>
        <w:t>2).</w:t>
      </w:r>
    </w:p>
    <w:p w:rsidR="00CC34AF" w:rsidRPr="00935A5B" w:rsidRDefault="00CC34AF" w:rsidP="00935A5B">
      <w:pPr>
        <w:ind w:firstLine="709"/>
        <w:jc w:val="both"/>
        <w:rPr>
          <w:szCs w:val="28"/>
        </w:rPr>
      </w:pPr>
      <w:r w:rsidRPr="00935A5B">
        <w:rPr>
          <w:szCs w:val="28"/>
        </w:rPr>
        <w:t xml:space="preserve">3. Определить содержание проекта межевания территории квартала </w:t>
      </w:r>
      <w:r w:rsidR="007715D9" w:rsidRPr="00935A5B">
        <w:rPr>
          <w:szCs w:val="28"/>
        </w:rPr>
        <w:t>120.03.02.01 в границах проекта планировки территории, ограниченной перспе</w:t>
      </w:r>
      <w:r w:rsidR="007715D9" w:rsidRPr="00935A5B">
        <w:rPr>
          <w:szCs w:val="28"/>
        </w:rPr>
        <w:t>к</w:t>
      </w:r>
      <w:r w:rsidR="007715D9" w:rsidRPr="00935A5B">
        <w:rPr>
          <w:szCs w:val="28"/>
        </w:rPr>
        <w:t>тивным направлением Красного проспекта, границей города Новосибирска, проектируемыми Ельцовской и Космической магистралями, в Калининском ра</w:t>
      </w:r>
      <w:r w:rsidR="007715D9" w:rsidRPr="00935A5B">
        <w:rPr>
          <w:szCs w:val="28"/>
        </w:rPr>
        <w:t>й</w:t>
      </w:r>
      <w:r w:rsidR="007715D9" w:rsidRPr="00935A5B">
        <w:rPr>
          <w:szCs w:val="28"/>
        </w:rPr>
        <w:t xml:space="preserve">оне </w:t>
      </w:r>
      <w:r w:rsidRPr="00935A5B">
        <w:rPr>
          <w:szCs w:val="28"/>
        </w:rPr>
        <w:t>(приложение 3).</w:t>
      </w:r>
    </w:p>
    <w:p w:rsidR="00CC34AF" w:rsidRPr="00935A5B" w:rsidRDefault="003F2929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5A5B">
        <w:rPr>
          <w:szCs w:val="28"/>
        </w:rPr>
        <w:t>4</w:t>
      </w:r>
      <w:r w:rsidR="00CC34AF" w:rsidRPr="00935A5B">
        <w:rPr>
          <w:szCs w:val="28"/>
        </w:rPr>
        <w:t xml:space="preserve">. Установить срок подготовки проекта межевания территории квартала </w:t>
      </w:r>
      <w:r w:rsidR="007715D9" w:rsidRPr="00935A5B">
        <w:rPr>
          <w:szCs w:val="28"/>
        </w:rPr>
        <w:t>120.03.02.01 в границах проекта планировки территории, ограниченной перспе</w:t>
      </w:r>
      <w:r w:rsidR="007715D9" w:rsidRPr="00935A5B">
        <w:rPr>
          <w:szCs w:val="28"/>
        </w:rPr>
        <w:t>к</w:t>
      </w:r>
      <w:r w:rsidR="007715D9" w:rsidRPr="00935A5B">
        <w:rPr>
          <w:szCs w:val="28"/>
        </w:rPr>
        <w:t>тивным направлением Красного проспекта, границей города Новосибирска, проектируемыми Ельцовской и Космической магистралями, в Калининском ра</w:t>
      </w:r>
      <w:r w:rsidR="007715D9" w:rsidRPr="00935A5B">
        <w:rPr>
          <w:szCs w:val="28"/>
        </w:rPr>
        <w:t>й</w:t>
      </w:r>
      <w:r w:rsidR="007715D9" w:rsidRPr="00935A5B">
        <w:rPr>
          <w:szCs w:val="28"/>
        </w:rPr>
        <w:t xml:space="preserve">оне </w:t>
      </w:r>
      <w:r w:rsidR="00CC34AF" w:rsidRPr="00935A5B">
        <w:rPr>
          <w:szCs w:val="28"/>
        </w:rPr>
        <w:t>с учетом необходимых согласований и проведения</w:t>
      </w:r>
      <w:r w:rsidR="00826225" w:rsidRPr="00935A5B">
        <w:rPr>
          <w:szCs w:val="28"/>
        </w:rPr>
        <w:t xml:space="preserve"> </w:t>
      </w:r>
      <w:r w:rsidR="006A6204" w:rsidRPr="00935A5B">
        <w:rPr>
          <w:szCs w:val="28"/>
        </w:rPr>
        <w:t xml:space="preserve">общественных обсуждений </w:t>
      </w:r>
      <w:r w:rsidR="00AD796F" w:rsidRPr="00935A5B">
        <w:rPr>
          <w:szCs w:val="28"/>
        </w:rPr>
        <w:t>– до конца 2019</w:t>
      </w:r>
      <w:r w:rsidR="00CC34AF" w:rsidRPr="00935A5B">
        <w:rPr>
          <w:szCs w:val="28"/>
        </w:rPr>
        <w:t> года.</w:t>
      </w:r>
    </w:p>
    <w:p w:rsidR="00CC34AF" w:rsidRPr="00935A5B" w:rsidRDefault="003F2929" w:rsidP="00CC3E8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5A5B">
        <w:rPr>
          <w:szCs w:val="28"/>
        </w:rPr>
        <w:t>5</w:t>
      </w:r>
      <w:r w:rsidR="00CC34AF" w:rsidRPr="00935A5B">
        <w:rPr>
          <w:szCs w:val="28"/>
        </w:rPr>
        <w:t>. 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="00CC34AF" w:rsidRPr="00935A5B">
        <w:rPr>
          <w:szCs w:val="28"/>
        </w:rPr>
        <w:t>е</w:t>
      </w:r>
      <w:r w:rsidR="00CC34AF" w:rsidRPr="00935A5B">
        <w:rPr>
          <w:szCs w:val="28"/>
        </w:rPr>
        <w:t xml:space="preserve">ния о порядке, сроках подготовки и содержании проекта межевания территории квартала </w:t>
      </w:r>
      <w:r w:rsidR="007715D9" w:rsidRPr="00935A5B">
        <w:rPr>
          <w:szCs w:val="28"/>
        </w:rPr>
        <w:t>120.03.02.01 в границах проекта планировки территории, ограниченной перспективным направлением Красного проспекта, границей города Новосиби</w:t>
      </w:r>
      <w:r w:rsidR="007715D9" w:rsidRPr="00935A5B">
        <w:rPr>
          <w:szCs w:val="28"/>
        </w:rPr>
        <w:t>р</w:t>
      </w:r>
      <w:r w:rsidR="007715D9" w:rsidRPr="00935A5B">
        <w:rPr>
          <w:szCs w:val="28"/>
        </w:rPr>
        <w:t xml:space="preserve">ска, проектируемыми Ельцовской и Космической магистралями, в Калининском районе </w:t>
      </w:r>
      <w:r w:rsidR="00CC34AF" w:rsidRPr="00935A5B">
        <w:rPr>
          <w:szCs w:val="28"/>
        </w:rPr>
        <w:t xml:space="preserve">в департамент строительства и архитектуры мэрии города Новосибирска по адресу: Российская Федерация, Новосибирская область, город Новосибирск, Красный проспект, 50, кабинет 515, почтовый индекс: 630091. </w:t>
      </w:r>
    </w:p>
    <w:p w:rsidR="00CC34AF" w:rsidRPr="00935A5B" w:rsidRDefault="003F2929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5A5B">
        <w:rPr>
          <w:szCs w:val="28"/>
        </w:rPr>
        <w:t>6</w:t>
      </w:r>
      <w:r w:rsidR="00CC34AF" w:rsidRPr="00935A5B">
        <w:rPr>
          <w:szCs w:val="28"/>
        </w:rPr>
        <w:t>. Департаменту строительства и архитектуры мэрии города Новосибирска:</w:t>
      </w:r>
    </w:p>
    <w:p w:rsidR="00CC34AF" w:rsidRPr="00935A5B" w:rsidRDefault="003F2929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5A5B">
        <w:rPr>
          <w:szCs w:val="28"/>
        </w:rPr>
        <w:t>6</w:t>
      </w:r>
      <w:r w:rsidR="00CC34AF" w:rsidRPr="00935A5B">
        <w:rPr>
          <w:szCs w:val="28"/>
        </w:rPr>
        <w:t>.1. В течение трех дней со дня издания постановления разместить пост</w:t>
      </w:r>
      <w:r w:rsidR="00CC34AF" w:rsidRPr="00935A5B">
        <w:rPr>
          <w:szCs w:val="28"/>
        </w:rPr>
        <w:t>а</w:t>
      </w:r>
      <w:r w:rsidR="00CC34AF" w:rsidRPr="00935A5B">
        <w:rPr>
          <w:szCs w:val="28"/>
        </w:rPr>
        <w:t>новление на официальном сайте города Новосибирска в информационно-телекоммуникационной сети «Интернет».</w:t>
      </w:r>
    </w:p>
    <w:p w:rsidR="00AD796F" w:rsidRPr="00935A5B" w:rsidRDefault="003F2929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5A5B">
        <w:rPr>
          <w:szCs w:val="28"/>
        </w:rPr>
        <w:t>6</w:t>
      </w:r>
      <w:r w:rsidR="00CC34AF" w:rsidRPr="00935A5B">
        <w:rPr>
          <w:szCs w:val="28"/>
        </w:rPr>
        <w:t>.2. Со дня официального опубликования постановления осуществить пр</w:t>
      </w:r>
      <w:r w:rsidR="00CC34AF" w:rsidRPr="00935A5B">
        <w:rPr>
          <w:szCs w:val="28"/>
        </w:rPr>
        <w:t>и</w:t>
      </w:r>
      <w:r w:rsidR="00CC34AF" w:rsidRPr="00935A5B">
        <w:rPr>
          <w:szCs w:val="28"/>
        </w:rPr>
        <w:t>ем и регистрацию предложений физических и юридических лиц о порядке, сроках подготовки и содержании проекта межевания территории квартала</w:t>
      </w:r>
      <w:r w:rsidR="007715D9" w:rsidRPr="00935A5B">
        <w:rPr>
          <w:szCs w:val="28"/>
        </w:rPr>
        <w:t>120.03.02.01 в границах проекта планировки территории, ограниченной перспективным напра</w:t>
      </w:r>
      <w:r w:rsidR="007715D9" w:rsidRPr="00935A5B">
        <w:rPr>
          <w:szCs w:val="28"/>
        </w:rPr>
        <w:t>в</w:t>
      </w:r>
      <w:r w:rsidR="007715D9" w:rsidRPr="00935A5B">
        <w:rPr>
          <w:szCs w:val="28"/>
        </w:rPr>
        <w:t>лением Красного проспекта, границей города Новосибирска, проектируемыми Ельцовской и Космической магистралями, в Калининском районе</w:t>
      </w:r>
      <w:r w:rsidR="00AD796F" w:rsidRPr="00935A5B">
        <w:rPr>
          <w:szCs w:val="28"/>
        </w:rPr>
        <w:t>.</w:t>
      </w:r>
    </w:p>
    <w:p w:rsidR="00DB288C" w:rsidRPr="00935A5B" w:rsidRDefault="003F2929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5A5B">
        <w:rPr>
          <w:szCs w:val="28"/>
        </w:rPr>
        <w:t>6</w:t>
      </w:r>
      <w:r w:rsidR="00CC34AF" w:rsidRPr="00935A5B">
        <w:rPr>
          <w:szCs w:val="28"/>
        </w:rPr>
        <w:t>.3. В течение семи дней со дня окончания срока, указанного в пунк</w:t>
      </w:r>
      <w:r w:rsidR="00AD796F" w:rsidRPr="00935A5B">
        <w:rPr>
          <w:szCs w:val="28"/>
        </w:rPr>
        <w:t>те 5</w:t>
      </w:r>
      <w:r w:rsidR="00CC34AF" w:rsidRPr="00935A5B">
        <w:rPr>
          <w:szCs w:val="28"/>
        </w:rPr>
        <w:t xml:space="preserve"> п</w:t>
      </w:r>
      <w:r w:rsidR="00CC34AF" w:rsidRPr="00935A5B">
        <w:rPr>
          <w:szCs w:val="28"/>
        </w:rPr>
        <w:t>о</w:t>
      </w:r>
      <w:r w:rsidR="00CC34AF" w:rsidRPr="00935A5B">
        <w:rPr>
          <w:szCs w:val="28"/>
        </w:rPr>
        <w:t xml:space="preserve">становления, с учетом предложений физических и юридических лиц осуществить разработку и утверждение задания на разработку проекта межевания территории квартала </w:t>
      </w:r>
      <w:r w:rsidR="007715D9" w:rsidRPr="00935A5B">
        <w:rPr>
          <w:szCs w:val="28"/>
        </w:rPr>
        <w:t>120.03.02.01 в границах проекта планировки территории, ограниченной перспективным направлением Красного проспекта, границей города Новосиби</w:t>
      </w:r>
      <w:r w:rsidR="007715D9" w:rsidRPr="00935A5B">
        <w:rPr>
          <w:szCs w:val="28"/>
        </w:rPr>
        <w:t>р</w:t>
      </w:r>
      <w:r w:rsidR="007715D9" w:rsidRPr="00935A5B">
        <w:rPr>
          <w:szCs w:val="28"/>
        </w:rPr>
        <w:t>ска, проектируемыми Ельцовской и Космической магистралями, в Калининском районе</w:t>
      </w:r>
      <w:r w:rsidR="00DB288C" w:rsidRPr="00935A5B">
        <w:rPr>
          <w:szCs w:val="28"/>
        </w:rPr>
        <w:t>.</w:t>
      </w:r>
    </w:p>
    <w:p w:rsidR="00CC34AF" w:rsidRPr="00935A5B" w:rsidRDefault="003F2929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5A5B">
        <w:rPr>
          <w:szCs w:val="28"/>
        </w:rPr>
        <w:t>7</w:t>
      </w:r>
      <w:r w:rsidR="00CC34AF" w:rsidRPr="00935A5B">
        <w:rPr>
          <w:szCs w:val="28"/>
        </w:rPr>
        <w:t>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CC34AF" w:rsidRPr="00935A5B">
        <w:rPr>
          <w:szCs w:val="28"/>
        </w:rPr>
        <w:t>о</w:t>
      </w:r>
      <w:r w:rsidR="00CC34AF" w:rsidRPr="00935A5B">
        <w:rPr>
          <w:szCs w:val="28"/>
        </w:rPr>
        <w:t>становления.</w:t>
      </w:r>
    </w:p>
    <w:p w:rsidR="00CC34AF" w:rsidRPr="00935A5B" w:rsidRDefault="003F2929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5A5B">
        <w:rPr>
          <w:szCs w:val="28"/>
        </w:rPr>
        <w:t>8</w:t>
      </w:r>
      <w:r w:rsidR="00CC34AF" w:rsidRPr="00935A5B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35A5B" w:rsidRPr="00935A5B" w:rsidTr="00BA3802">
        <w:tc>
          <w:tcPr>
            <w:tcW w:w="6946" w:type="dxa"/>
          </w:tcPr>
          <w:p w:rsidR="00935A5B" w:rsidRPr="00935A5B" w:rsidRDefault="00935A5B">
            <w:pPr>
              <w:spacing w:before="600" w:line="240" w:lineRule="atLeast"/>
              <w:jc w:val="both"/>
              <w:rPr>
                <w:szCs w:val="28"/>
              </w:rPr>
            </w:pPr>
            <w:r w:rsidRPr="00935A5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35A5B" w:rsidRPr="00935A5B" w:rsidRDefault="00935A5B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5A5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CC34AF" w:rsidRPr="00935A5B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4AF" w:rsidRPr="00935A5B" w:rsidRDefault="00CC34AF" w:rsidP="007715D9">
      <w:pPr>
        <w:widowControl/>
        <w:autoSpaceDE w:val="0"/>
        <w:autoSpaceDN w:val="0"/>
        <w:adjustRightInd w:val="0"/>
        <w:jc w:val="both"/>
        <w:rPr>
          <w:szCs w:val="28"/>
        </w:rPr>
      </w:pPr>
    </w:p>
    <w:p w:rsidR="00AD796F" w:rsidRDefault="00AD796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35A5B" w:rsidRPr="00935A5B" w:rsidRDefault="00935A5B" w:rsidP="00CC34AF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C34AF" w:rsidRPr="00FC3AA3" w:rsidRDefault="00CC34AF" w:rsidP="00A374D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C3AA3">
        <w:rPr>
          <w:sz w:val="24"/>
          <w:szCs w:val="24"/>
        </w:rPr>
        <w:t>Демченко</w:t>
      </w:r>
    </w:p>
    <w:p w:rsidR="00CC34AF" w:rsidRPr="00FC3AA3" w:rsidRDefault="00CC34AF" w:rsidP="00A374D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C3AA3">
        <w:rPr>
          <w:sz w:val="24"/>
          <w:szCs w:val="24"/>
        </w:rPr>
        <w:t>2275058</w:t>
      </w:r>
    </w:p>
    <w:p w:rsidR="00CC34AF" w:rsidRPr="00FC3AA3" w:rsidRDefault="00CC34AF" w:rsidP="00A374D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C3AA3">
        <w:rPr>
          <w:sz w:val="24"/>
          <w:szCs w:val="24"/>
        </w:rPr>
        <w:t>ГУАиГ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  <w:sectPr w:rsidR="00CC34AF" w:rsidRPr="00CC34AF" w:rsidSect="00935A5B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1418" w:left="1418" w:header="720" w:footer="284" w:gutter="0"/>
          <w:pgNumType w:start="1"/>
          <w:cols w:space="720"/>
          <w:titlePg/>
          <w:docGrid w:linePitch="381"/>
        </w:sectPr>
      </w:pPr>
    </w:p>
    <w:p w:rsidR="006E3355" w:rsidRPr="00935A5B" w:rsidRDefault="006E3355" w:rsidP="006E3355">
      <w:pPr>
        <w:ind w:left="6580"/>
        <w:rPr>
          <w:szCs w:val="28"/>
        </w:rPr>
      </w:pPr>
      <w:r w:rsidRPr="00935A5B">
        <w:rPr>
          <w:szCs w:val="28"/>
        </w:rPr>
        <w:t xml:space="preserve">Приложение </w:t>
      </w:r>
      <w:r w:rsidR="004A57B5" w:rsidRPr="00935A5B">
        <w:rPr>
          <w:szCs w:val="28"/>
        </w:rPr>
        <w:t>1</w:t>
      </w:r>
    </w:p>
    <w:p w:rsidR="006E3355" w:rsidRPr="00935A5B" w:rsidRDefault="006E3355" w:rsidP="006E3355">
      <w:pPr>
        <w:ind w:left="6580"/>
        <w:rPr>
          <w:szCs w:val="28"/>
        </w:rPr>
      </w:pPr>
      <w:r w:rsidRPr="00935A5B">
        <w:rPr>
          <w:szCs w:val="28"/>
        </w:rPr>
        <w:t xml:space="preserve">к постановлению мэрии </w:t>
      </w:r>
    </w:p>
    <w:p w:rsidR="006E3355" w:rsidRPr="00935A5B" w:rsidRDefault="006E3355" w:rsidP="006E3355">
      <w:pPr>
        <w:ind w:left="6580"/>
        <w:rPr>
          <w:szCs w:val="28"/>
        </w:rPr>
      </w:pPr>
      <w:r w:rsidRPr="00935A5B">
        <w:rPr>
          <w:szCs w:val="28"/>
        </w:rPr>
        <w:t>города Новосибирска</w:t>
      </w:r>
    </w:p>
    <w:p w:rsidR="007715D9" w:rsidRPr="00951309" w:rsidRDefault="007715D9" w:rsidP="007715D9">
      <w:pPr>
        <w:ind w:left="6580"/>
        <w:rPr>
          <w:szCs w:val="28"/>
          <w:u w:val="single"/>
        </w:rPr>
      </w:pPr>
      <w:r w:rsidRPr="00935A5B">
        <w:rPr>
          <w:szCs w:val="28"/>
        </w:rPr>
        <w:t xml:space="preserve">от </w:t>
      </w:r>
      <w:r w:rsidR="00951309" w:rsidRPr="00951309">
        <w:rPr>
          <w:szCs w:val="28"/>
          <w:u w:val="single"/>
        </w:rPr>
        <w:t>09.10.2018</w:t>
      </w:r>
      <w:r w:rsidR="00951309">
        <w:rPr>
          <w:szCs w:val="28"/>
          <w:u w:val="single"/>
        </w:rPr>
        <w:t xml:space="preserve"> </w:t>
      </w:r>
      <w:r w:rsidRPr="00935A5B">
        <w:rPr>
          <w:szCs w:val="28"/>
        </w:rPr>
        <w:t xml:space="preserve">№ </w:t>
      </w:r>
      <w:r w:rsidR="00951309">
        <w:rPr>
          <w:szCs w:val="28"/>
          <w:u w:val="single"/>
        </w:rPr>
        <w:t>3713</w:t>
      </w:r>
    </w:p>
    <w:p w:rsidR="006E3355" w:rsidRDefault="006E3355" w:rsidP="007715D9">
      <w:pPr>
        <w:ind w:left="6580"/>
        <w:rPr>
          <w:szCs w:val="28"/>
        </w:rPr>
      </w:pPr>
    </w:p>
    <w:p w:rsidR="006E3355" w:rsidRDefault="006E3355" w:rsidP="00CC34AF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A5C74" w:rsidRPr="00046D96" w:rsidRDefault="001A5C74" w:rsidP="00935A5B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46D96">
        <w:rPr>
          <w:b/>
          <w:sz w:val="26"/>
          <w:szCs w:val="26"/>
        </w:rPr>
        <w:t>ЗАДАНИЕ</w:t>
      </w:r>
    </w:p>
    <w:p w:rsidR="00CC3E8C" w:rsidRPr="00046D96" w:rsidRDefault="001A5C74" w:rsidP="00935A5B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46D96">
        <w:rPr>
          <w:b/>
          <w:sz w:val="26"/>
          <w:szCs w:val="26"/>
        </w:rPr>
        <w:t xml:space="preserve">на выполнение инженерных изысканий, необходимых для </w:t>
      </w:r>
    </w:p>
    <w:p w:rsidR="001A5C74" w:rsidRPr="00046D96" w:rsidRDefault="001A5C74" w:rsidP="00935A5B">
      <w:pPr>
        <w:widowControl/>
        <w:autoSpaceDE w:val="0"/>
        <w:autoSpaceDN w:val="0"/>
        <w:adjustRightInd w:val="0"/>
        <w:jc w:val="center"/>
        <w:rPr>
          <w:sz w:val="26"/>
          <w:szCs w:val="26"/>
        </w:rPr>
      </w:pPr>
      <w:r w:rsidRPr="00046D96">
        <w:rPr>
          <w:b/>
          <w:sz w:val="26"/>
          <w:szCs w:val="26"/>
        </w:rPr>
        <w:t>подготовки</w:t>
      </w:r>
      <w:r w:rsidR="00CC3E8C" w:rsidRPr="00046D96">
        <w:rPr>
          <w:b/>
          <w:sz w:val="26"/>
          <w:szCs w:val="26"/>
        </w:rPr>
        <w:t xml:space="preserve"> </w:t>
      </w:r>
      <w:r w:rsidRPr="00046D96">
        <w:rPr>
          <w:b/>
          <w:sz w:val="26"/>
          <w:szCs w:val="26"/>
        </w:rPr>
        <w:t>документации по планировке территории</w:t>
      </w:r>
    </w:p>
    <w:p w:rsidR="00CC34AF" w:rsidRPr="00046D96" w:rsidRDefault="00CC34AF" w:rsidP="001A5C74">
      <w:pPr>
        <w:widowControl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4A57B5" w:rsidRPr="00046D96" w:rsidRDefault="007B51F8" w:rsidP="007B51F8">
      <w:pPr>
        <w:widowControl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1. </w:t>
      </w:r>
      <w:r w:rsidR="00CC34AF" w:rsidRPr="00046D96">
        <w:rPr>
          <w:sz w:val="26"/>
          <w:szCs w:val="26"/>
        </w:rPr>
        <w:t>Общие положения</w:t>
      </w:r>
      <w:r w:rsidR="004A57B5" w:rsidRPr="00046D96">
        <w:rPr>
          <w:sz w:val="26"/>
          <w:szCs w:val="26"/>
        </w:rPr>
        <w:t>.</w:t>
      </w:r>
    </w:p>
    <w:p w:rsidR="00CC34AF" w:rsidRPr="00046D96" w:rsidRDefault="004A57B5" w:rsidP="004A57B5">
      <w:pPr>
        <w:widowControl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1.1</w:t>
      </w:r>
      <w:r w:rsidR="00935A5B" w:rsidRPr="00046D96">
        <w:rPr>
          <w:sz w:val="26"/>
          <w:szCs w:val="26"/>
        </w:rPr>
        <w:t>.</w:t>
      </w:r>
      <w:r w:rsidR="00676675" w:rsidRPr="00046D96">
        <w:rPr>
          <w:sz w:val="26"/>
          <w:szCs w:val="26"/>
        </w:rPr>
        <w:t> </w:t>
      </w:r>
      <w:r w:rsidR="00CC34AF" w:rsidRPr="00046D96">
        <w:rPr>
          <w:sz w:val="26"/>
          <w:szCs w:val="26"/>
        </w:rPr>
        <w:t>Основные сведения об объекте инженерных изысканий.</w:t>
      </w:r>
    </w:p>
    <w:p w:rsidR="00CC34AF" w:rsidRPr="00046D96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 xml:space="preserve">Наименование: </w:t>
      </w:r>
      <w:r w:rsidR="0091256F" w:rsidRPr="00046D96">
        <w:rPr>
          <w:sz w:val="26"/>
          <w:szCs w:val="26"/>
        </w:rPr>
        <w:t xml:space="preserve">территории квартала </w:t>
      </w:r>
      <w:r w:rsidR="007715D9" w:rsidRPr="00046D96">
        <w:rPr>
          <w:sz w:val="26"/>
          <w:szCs w:val="26"/>
        </w:rPr>
        <w:t>120.03.02.01 в границах проекта планировки территории, ограниченной перспективным направлением Красного проспекта, границей города Новосибирска, проектируемыми Ельцовской и Космической магистралями, в К</w:t>
      </w:r>
      <w:r w:rsidR="007715D9" w:rsidRPr="00046D96">
        <w:rPr>
          <w:sz w:val="26"/>
          <w:szCs w:val="26"/>
        </w:rPr>
        <w:t>а</w:t>
      </w:r>
      <w:r w:rsidR="007715D9" w:rsidRPr="00046D96">
        <w:rPr>
          <w:sz w:val="26"/>
          <w:szCs w:val="26"/>
        </w:rPr>
        <w:t xml:space="preserve">лининском районе </w:t>
      </w:r>
      <w:r w:rsidR="001A5C74" w:rsidRPr="00046D96">
        <w:rPr>
          <w:sz w:val="26"/>
          <w:szCs w:val="26"/>
        </w:rPr>
        <w:t>(далее – территория)</w:t>
      </w:r>
      <w:r w:rsidRPr="00046D96">
        <w:rPr>
          <w:sz w:val="26"/>
          <w:szCs w:val="26"/>
        </w:rPr>
        <w:t>.</w:t>
      </w:r>
    </w:p>
    <w:p w:rsidR="001A5C74" w:rsidRPr="00046D96" w:rsidRDefault="00CC34AF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Местоположе</w:t>
      </w:r>
      <w:r w:rsidR="00FC3AA3" w:rsidRPr="00046D96">
        <w:rPr>
          <w:sz w:val="26"/>
          <w:szCs w:val="26"/>
        </w:rPr>
        <w:t>н</w:t>
      </w:r>
      <w:r w:rsidR="00E65F0A" w:rsidRPr="00046D96">
        <w:rPr>
          <w:sz w:val="26"/>
          <w:szCs w:val="26"/>
        </w:rPr>
        <w:t>ие: город Новосибирск, Калининский</w:t>
      </w:r>
      <w:r w:rsidRPr="00046D96">
        <w:rPr>
          <w:sz w:val="26"/>
          <w:szCs w:val="26"/>
        </w:rPr>
        <w:t xml:space="preserve"> район, территория, огран</w:t>
      </w:r>
      <w:r w:rsidRPr="00046D96">
        <w:rPr>
          <w:sz w:val="26"/>
          <w:szCs w:val="26"/>
        </w:rPr>
        <w:t>и</w:t>
      </w:r>
      <w:r w:rsidRPr="00046D96">
        <w:rPr>
          <w:sz w:val="26"/>
          <w:szCs w:val="26"/>
        </w:rPr>
        <w:t xml:space="preserve">ченная </w:t>
      </w:r>
      <w:r w:rsidR="00FC3AA3" w:rsidRPr="00046D96">
        <w:rPr>
          <w:sz w:val="26"/>
          <w:szCs w:val="26"/>
        </w:rPr>
        <w:t>улиц</w:t>
      </w:r>
      <w:r w:rsidR="00D00974" w:rsidRPr="00046D96">
        <w:rPr>
          <w:sz w:val="26"/>
          <w:szCs w:val="26"/>
        </w:rPr>
        <w:t>ами</w:t>
      </w:r>
      <w:r w:rsidR="00093E54" w:rsidRPr="00046D96">
        <w:rPr>
          <w:sz w:val="26"/>
          <w:szCs w:val="26"/>
        </w:rPr>
        <w:t xml:space="preserve"> </w:t>
      </w:r>
      <w:r w:rsidR="007715D9" w:rsidRPr="00046D96">
        <w:rPr>
          <w:sz w:val="26"/>
          <w:szCs w:val="26"/>
        </w:rPr>
        <w:t>Земнухова, Кочубея, Краузе</w:t>
      </w:r>
      <w:r w:rsidR="00D00974" w:rsidRPr="00046D96">
        <w:rPr>
          <w:sz w:val="26"/>
          <w:szCs w:val="26"/>
        </w:rPr>
        <w:t>,</w:t>
      </w:r>
      <w:r w:rsidR="007715D9" w:rsidRPr="00046D96">
        <w:rPr>
          <w:sz w:val="26"/>
          <w:szCs w:val="26"/>
        </w:rPr>
        <w:t xml:space="preserve"> Тюленина.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1.2. Основание для выполнения инженерных изысканий: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Градостроительный кодекс Российской Федерации («Российская газета», 2004,</w:t>
      </w:r>
      <w:r w:rsidR="00093E54" w:rsidRPr="00046D96">
        <w:rPr>
          <w:sz w:val="26"/>
          <w:szCs w:val="26"/>
        </w:rPr>
        <w:t xml:space="preserve"> </w:t>
      </w:r>
      <w:r w:rsidRPr="00046D96">
        <w:rPr>
          <w:sz w:val="26"/>
          <w:szCs w:val="26"/>
        </w:rPr>
        <w:t>№</w:t>
      </w:r>
      <w:r w:rsidR="00935A5B" w:rsidRPr="00046D96">
        <w:rPr>
          <w:sz w:val="26"/>
          <w:szCs w:val="26"/>
        </w:rPr>
        <w:t> </w:t>
      </w:r>
      <w:r w:rsidRPr="00046D96">
        <w:rPr>
          <w:sz w:val="26"/>
          <w:szCs w:val="26"/>
        </w:rPr>
        <w:t>290);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</w:t>
      </w:r>
      <w:r w:rsidRPr="00046D96">
        <w:rPr>
          <w:sz w:val="26"/>
          <w:szCs w:val="26"/>
        </w:rPr>
        <w:t>б</w:t>
      </w:r>
      <w:r w:rsidRPr="00046D96">
        <w:rPr>
          <w:sz w:val="26"/>
          <w:szCs w:val="26"/>
        </w:rPr>
        <w:t>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 («Собрание законодательства Российской Федерации», 2017, № 15 (Часть VII));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утратившими силу отдельных решений Совета депутатов города Новосибирска» («Бюллетень органов м</w:t>
      </w:r>
      <w:r w:rsidRPr="00046D96">
        <w:rPr>
          <w:sz w:val="26"/>
          <w:szCs w:val="26"/>
        </w:rPr>
        <w:t>е</w:t>
      </w:r>
      <w:r w:rsidRPr="00046D96">
        <w:rPr>
          <w:sz w:val="26"/>
          <w:szCs w:val="26"/>
        </w:rPr>
        <w:t>стного самоуправления города Новосибирска», 2017, № 22).</w:t>
      </w:r>
    </w:p>
    <w:p w:rsidR="007715D9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 xml:space="preserve">1.3. Заказчик: </w:t>
      </w:r>
      <w:r w:rsidR="00935A5B" w:rsidRPr="00046D96">
        <w:rPr>
          <w:sz w:val="26"/>
          <w:szCs w:val="26"/>
        </w:rPr>
        <w:t>д</w:t>
      </w:r>
      <w:r w:rsidR="00852F63" w:rsidRPr="00046D96">
        <w:rPr>
          <w:sz w:val="26"/>
          <w:szCs w:val="26"/>
        </w:rPr>
        <w:t>епартамент строительства и архитектуры мэрии города Новос</w:t>
      </w:r>
      <w:r w:rsidR="00852F63" w:rsidRPr="00046D96">
        <w:rPr>
          <w:sz w:val="26"/>
          <w:szCs w:val="26"/>
        </w:rPr>
        <w:t>и</w:t>
      </w:r>
      <w:r w:rsidR="00852F63" w:rsidRPr="00046D96">
        <w:rPr>
          <w:sz w:val="26"/>
          <w:szCs w:val="26"/>
        </w:rPr>
        <w:t>бирска.</w:t>
      </w:r>
      <w:r w:rsidR="00D720A2" w:rsidRPr="00046D96">
        <w:rPr>
          <w:kern w:val="3"/>
          <w:sz w:val="26"/>
          <w:szCs w:val="26"/>
          <w:lang w:eastAsia="ar-SA"/>
        </w:rPr>
        <w:t xml:space="preserve"> ИНН </w:t>
      </w:r>
      <w:r w:rsidR="00D720A2" w:rsidRPr="00046D96">
        <w:rPr>
          <w:sz w:val="26"/>
          <w:szCs w:val="26"/>
        </w:rPr>
        <w:t>5406418091, ОГРН 1075406048112.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1.4. Источник финансирования:</w:t>
      </w:r>
      <w:r w:rsidR="00852F63" w:rsidRPr="00046D96">
        <w:rPr>
          <w:sz w:val="26"/>
          <w:szCs w:val="26"/>
        </w:rPr>
        <w:t xml:space="preserve"> средства бюджета города Новосибирска</w:t>
      </w:r>
      <w:r w:rsidRPr="00046D96">
        <w:rPr>
          <w:sz w:val="26"/>
          <w:szCs w:val="26"/>
        </w:rPr>
        <w:t>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1.5. Виды инженерных изысканий: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инженерно-геодезические изыскания;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инженерно-геологические изыскания.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1.6. Цель выполнения инженерных изысканий, необходимых для подготовки д</w:t>
      </w:r>
      <w:r w:rsidRPr="00046D96">
        <w:rPr>
          <w:sz w:val="26"/>
          <w:szCs w:val="26"/>
        </w:rPr>
        <w:t>о</w:t>
      </w:r>
      <w:r w:rsidRPr="00046D96">
        <w:rPr>
          <w:sz w:val="26"/>
          <w:szCs w:val="26"/>
        </w:rPr>
        <w:t>кументации по планировке территории (далее – инженерные изыскания):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подготовка проекта межевания территории.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1.7. Задачи инженерных изысканий.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1.7.1. Установление границ земельных участков, на которых предполагается ра</w:t>
      </w:r>
      <w:r w:rsidRPr="00046D96">
        <w:rPr>
          <w:sz w:val="26"/>
          <w:szCs w:val="26"/>
        </w:rPr>
        <w:t>с</w:t>
      </w:r>
      <w:r w:rsidRPr="00046D96">
        <w:rPr>
          <w:sz w:val="26"/>
          <w:szCs w:val="26"/>
        </w:rPr>
        <w:t>положить объекты капитального строительства.</w:t>
      </w:r>
    </w:p>
    <w:p w:rsidR="001A5C74" w:rsidRPr="00046D96" w:rsidRDefault="00D720A2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1.7.2</w:t>
      </w:r>
      <w:r w:rsidR="001A5C74" w:rsidRPr="00046D96">
        <w:rPr>
          <w:sz w:val="26"/>
          <w:szCs w:val="26"/>
        </w:rPr>
        <w:t>. Ведение государственного фонда материалов и данных инженерных из</w:t>
      </w:r>
      <w:r w:rsidR="001A5C74" w:rsidRPr="00046D96">
        <w:rPr>
          <w:sz w:val="26"/>
          <w:szCs w:val="26"/>
        </w:rPr>
        <w:t>ы</w:t>
      </w:r>
      <w:r w:rsidR="001A5C74" w:rsidRPr="00046D96">
        <w:rPr>
          <w:sz w:val="26"/>
          <w:szCs w:val="26"/>
        </w:rPr>
        <w:t>сканий и формирование информационных систем обеспечения градостроительной деятельности всех уровней.</w:t>
      </w:r>
    </w:p>
    <w:p w:rsidR="001A5C74" w:rsidRPr="00046D96" w:rsidRDefault="00D720A2" w:rsidP="00D720A2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1.7.3. Получение материалов</w:t>
      </w:r>
      <w:r w:rsidR="00935A5B" w:rsidRPr="00046D96">
        <w:rPr>
          <w:sz w:val="26"/>
          <w:szCs w:val="26"/>
        </w:rPr>
        <w:t>,</w:t>
      </w:r>
      <w:r w:rsidRPr="00046D96">
        <w:rPr>
          <w:sz w:val="26"/>
          <w:szCs w:val="26"/>
        </w:rPr>
        <w:t xml:space="preserve"> </w:t>
      </w:r>
      <w:r w:rsidR="001A5C74" w:rsidRPr="00046D96">
        <w:rPr>
          <w:sz w:val="26"/>
          <w:szCs w:val="26"/>
        </w:rPr>
        <w:t>необходимых для установ</w:t>
      </w:r>
      <w:r w:rsidR="00173B56" w:rsidRPr="00046D96">
        <w:rPr>
          <w:sz w:val="26"/>
          <w:szCs w:val="26"/>
        </w:rPr>
        <w:t>ления границ земельных участков.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1.8. Перечень нормативных правовых актов и документов, в соответствии с тр</w:t>
      </w:r>
      <w:r w:rsidRPr="00046D96">
        <w:rPr>
          <w:sz w:val="26"/>
          <w:szCs w:val="26"/>
        </w:rPr>
        <w:t>е</w:t>
      </w:r>
      <w:r w:rsidRPr="00046D96">
        <w:rPr>
          <w:sz w:val="26"/>
          <w:szCs w:val="26"/>
        </w:rPr>
        <w:t>бованиями которых необходимо выполнять инженерные изыскания: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Федеральный закон от 30.12.2015 № 431-ФЗ «О геодезии, картографии и пр</w:t>
      </w:r>
      <w:r w:rsidRPr="00046D96">
        <w:rPr>
          <w:sz w:val="26"/>
          <w:szCs w:val="26"/>
        </w:rPr>
        <w:t>о</w:t>
      </w:r>
      <w:r w:rsidRPr="00046D96">
        <w:rPr>
          <w:sz w:val="26"/>
          <w:szCs w:val="26"/>
        </w:rPr>
        <w:t xml:space="preserve">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</w:t>
      </w:r>
      <w:r w:rsidRPr="00046D96">
        <w:rPr>
          <w:sz w:val="26"/>
          <w:szCs w:val="26"/>
        </w:rPr>
        <w:t>б</w:t>
      </w:r>
      <w:r w:rsidRPr="00046D96">
        <w:rPr>
          <w:sz w:val="26"/>
          <w:szCs w:val="26"/>
        </w:rPr>
        <w:t>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 («Собрание законодательства Российская Федерации», 2017, № 15 (Часть VII));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постановление Правительства Российской Федерации от 22.04.2017 № 485 «О с</w:t>
      </w:r>
      <w:r w:rsidRPr="00046D96">
        <w:rPr>
          <w:sz w:val="26"/>
          <w:szCs w:val="26"/>
        </w:rPr>
        <w:t>о</w:t>
      </w:r>
      <w:r w:rsidRPr="00046D96">
        <w:rPr>
          <w:sz w:val="26"/>
          <w:szCs w:val="26"/>
        </w:rPr>
        <w:t>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</w:t>
      </w:r>
      <w:r w:rsidRPr="00046D96">
        <w:rPr>
          <w:sz w:val="26"/>
          <w:szCs w:val="26"/>
        </w:rPr>
        <w:t>т</w:t>
      </w:r>
      <w:r w:rsidRPr="00046D96">
        <w:rPr>
          <w:sz w:val="26"/>
          <w:szCs w:val="26"/>
        </w:rPr>
        <w:t>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</w:t>
      </w:r>
      <w:r w:rsidRPr="00046D96">
        <w:rPr>
          <w:sz w:val="26"/>
          <w:szCs w:val="26"/>
        </w:rPr>
        <w:t>о</w:t>
      </w:r>
      <w:r w:rsidRPr="00046D96">
        <w:rPr>
          <w:sz w:val="26"/>
          <w:szCs w:val="26"/>
        </w:rPr>
        <w:t>рядке их представления» («Собрание законодательства Российской Федерации», 2017, № 18);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утратившими силу отдельных решений Совета депутатов города Новосибирска» («Бюллетень органов м</w:t>
      </w:r>
      <w:r w:rsidRPr="00046D96">
        <w:rPr>
          <w:sz w:val="26"/>
          <w:szCs w:val="26"/>
        </w:rPr>
        <w:t>е</w:t>
      </w:r>
      <w:r w:rsidRPr="00046D96">
        <w:rPr>
          <w:sz w:val="26"/>
          <w:szCs w:val="26"/>
        </w:rPr>
        <w:t>стного самоуправления города Новосибирска», 2017, № 22);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СП 47.13330.2016 «Свод правил  Инженерные изыскания для строительства. О</w:t>
      </w:r>
      <w:r w:rsidRPr="00046D96">
        <w:rPr>
          <w:sz w:val="26"/>
          <w:szCs w:val="26"/>
        </w:rPr>
        <w:t>с</w:t>
      </w:r>
      <w:r w:rsidRPr="00046D96">
        <w:rPr>
          <w:sz w:val="26"/>
          <w:szCs w:val="26"/>
        </w:rPr>
        <w:t>новные положения. Актуализированная редакция СНиП 11-02-96», утвержденный приказом Минстроя России от 30.12.2016 № 1033</w:t>
      </w:r>
      <w:r w:rsidR="00935A5B" w:rsidRPr="00046D96">
        <w:rPr>
          <w:sz w:val="26"/>
          <w:szCs w:val="26"/>
        </w:rPr>
        <w:t>/пр» (далее – СП 47.13330.2016);</w:t>
      </w:r>
    </w:p>
    <w:p w:rsidR="004A5C0C" w:rsidRPr="00046D96" w:rsidRDefault="004A5C0C" w:rsidP="004A5C0C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СП 317.1325800.2017 «Свод правил. Инженерно-геодезические изыскания для строительства. Общие правила производства работ», утвержденный приказом Минстроя России от 22.12.2017 № 1702/пр (М., 2017).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1.9. Этапы выполнения инженерных изысканий: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I этап: ознакомление исполнителя с территорией (рекогносцировочное обследов</w:t>
      </w:r>
      <w:r w:rsidRPr="00046D96">
        <w:rPr>
          <w:sz w:val="26"/>
          <w:szCs w:val="26"/>
        </w:rPr>
        <w:t>а</w:t>
      </w:r>
      <w:r w:rsidRPr="00046D96">
        <w:rPr>
          <w:sz w:val="26"/>
          <w:szCs w:val="26"/>
        </w:rPr>
        <w:t>ние) и изучение исходных материалов;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II этап: разработка исполнителем программы инженерных изысканий и ее утве</w:t>
      </w:r>
      <w:r w:rsidRPr="00046D96">
        <w:rPr>
          <w:sz w:val="26"/>
          <w:szCs w:val="26"/>
        </w:rPr>
        <w:t>р</w:t>
      </w:r>
      <w:r w:rsidRPr="00046D96">
        <w:rPr>
          <w:sz w:val="26"/>
          <w:szCs w:val="26"/>
        </w:rPr>
        <w:t>ждение заказчиком;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III этап: выполнение инженерных изысканий;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IV этап: составление и передача заказ</w:t>
      </w:r>
      <w:r w:rsidR="00935A5B" w:rsidRPr="00046D96">
        <w:rPr>
          <w:sz w:val="26"/>
          <w:szCs w:val="26"/>
        </w:rPr>
        <w:t>чику результатов инженерных изы</w:t>
      </w:r>
      <w:r w:rsidRPr="00046D96">
        <w:rPr>
          <w:sz w:val="26"/>
          <w:szCs w:val="26"/>
        </w:rPr>
        <w:t>сканий.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1.10. Перечень передаваемых во временное пользование исполнителю ин-женерных изысканий, результатов ранее выполненных инженерных изысканий и иссл</w:t>
      </w:r>
      <w:r w:rsidRPr="00046D96">
        <w:rPr>
          <w:sz w:val="26"/>
          <w:szCs w:val="26"/>
        </w:rPr>
        <w:t>е</w:t>
      </w:r>
      <w:r w:rsidRPr="00046D96">
        <w:rPr>
          <w:sz w:val="26"/>
          <w:szCs w:val="26"/>
        </w:rPr>
        <w:t>дований и иных исходных материалов: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1.10.1. Сведения о принятой системе координат и высот.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Инженерно-топографический план выполняется в государственной системе коо</w:t>
      </w:r>
      <w:r w:rsidRPr="00046D96">
        <w:rPr>
          <w:sz w:val="26"/>
          <w:szCs w:val="26"/>
        </w:rPr>
        <w:t>р</w:t>
      </w:r>
      <w:r w:rsidRPr="00046D96">
        <w:rPr>
          <w:sz w:val="26"/>
          <w:szCs w:val="26"/>
        </w:rPr>
        <w:t>динат 1942 года.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1.10.2. Данные о границах и площадях участков, на которые создаются (обновл</w:t>
      </w:r>
      <w:r w:rsidRPr="00046D96">
        <w:rPr>
          <w:sz w:val="26"/>
          <w:szCs w:val="26"/>
        </w:rPr>
        <w:t>я</w:t>
      </w:r>
      <w:r w:rsidRPr="00046D96">
        <w:rPr>
          <w:sz w:val="26"/>
          <w:szCs w:val="26"/>
        </w:rPr>
        <w:t>ются) инженерно-топографические планы.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2. Основные требования к материалам и результатам инженерных изысканий.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2.1. Требования по обеспечению контроля качества при выполнении инженерных изысканий.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2.1.1. Исполнитель инженерных изысканий (далее – исполнитель) обязан обесп</w:t>
      </w:r>
      <w:r w:rsidRPr="00046D96">
        <w:rPr>
          <w:sz w:val="26"/>
          <w:szCs w:val="26"/>
        </w:rPr>
        <w:t>е</w:t>
      </w:r>
      <w:r w:rsidRPr="00046D96">
        <w:rPr>
          <w:sz w:val="26"/>
          <w:szCs w:val="26"/>
        </w:rPr>
        <w:t>чивать внутренний контроль качества выполнения и приемку полевых, лабораторных и камеральных работ. Задача внутреннего контроля качества – проверка исполнителем с</w:t>
      </w:r>
      <w:r w:rsidRPr="00046D96">
        <w:rPr>
          <w:sz w:val="26"/>
          <w:szCs w:val="26"/>
        </w:rPr>
        <w:t>о</w:t>
      </w:r>
      <w:r w:rsidRPr="00046D96">
        <w:rPr>
          <w:sz w:val="26"/>
          <w:szCs w:val="26"/>
        </w:rPr>
        <w:t>ответствия выполняемых или выполненных работ требованиям задания, программы и нормативных технических документов.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</w:t>
      </w:r>
      <w:r w:rsidRPr="00046D96">
        <w:rPr>
          <w:sz w:val="26"/>
          <w:szCs w:val="26"/>
        </w:rPr>
        <w:t>е</w:t>
      </w:r>
      <w:r w:rsidRPr="00046D96">
        <w:rPr>
          <w:sz w:val="26"/>
          <w:szCs w:val="26"/>
        </w:rPr>
        <w:t>ства инженерных изысканий разрабатывается в виде стандарта организации или положения о системе контроля качества и должна содержать требования к организации контроля и приемки работ и соответствующие формы актов.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2.2. Состав результатов инженерных изысканий: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технический отчет по результатам инженерных изысканий в общем виде, соде</w:t>
      </w:r>
      <w:r w:rsidRPr="00046D96">
        <w:rPr>
          <w:sz w:val="26"/>
          <w:szCs w:val="26"/>
        </w:rPr>
        <w:t>р</w:t>
      </w:r>
      <w:r w:rsidRPr="00046D96">
        <w:rPr>
          <w:sz w:val="26"/>
          <w:szCs w:val="26"/>
        </w:rPr>
        <w:t>жащий разделы и сведения в соответствии с пунктом 4.39 СП 47.13330.2016;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инженерно-топографический план;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 47.13330.2016;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качественная и количественная оценка имеющихся фондовых материалов в соо</w:t>
      </w:r>
      <w:r w:rsidRPr="00046D96">
        <w:rPr>
          <w:sz w:val="26"/>
          <w:szCs w:val="26"/>
        </w:rPr>
        <w:t>т</w:t>
      </w:r>
      <w:r w:rsidRPr="00046D96">
        <w:rPr>
          <w:sz w:val="26"/>
          <w:szCs w:val="26"/>
        </w:rPr>
        <w:t>ветствии с пунктом 5.2.6 СП 47.13330.2016;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 47.13330.2016</w:t>
      </w:r>
      <w:r w:rsidR="00D14580">
        <w:rPr>
          <w:sz w:val="26"/>
          <w:szCs w:val="26"/>
        </w:rPr>
        <w:t>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2.3. Форма, формат результатов инженерных изысканий и порядок их передачи.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Материалы и результаты инженерных изысканий представляются для размещения в информационных системах обеспечения градостроительной деятельности, федерал</w:t>
      </w:r>
      <w:r w:rsidRPr="00046D96">
        <w:rPr>
          <w:sz w:val="26"/>
          <w:szCs w:val="26"/>
        </w:rPr>
        <w:t>ь</w:t>
      </w:r>
      <w:r w:rsidRPr="00046D96">
        <w:rPr>
          <w:sz w:val="26"/>
          <w:szCs w:val="26"/>
        </w:rPr>
        <w:t>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</w:t>
      </w:r>
      <w:r w:rsidRPr="00046D96">
        <w:rPr>
          <w:sz w:val="26"/>
          <w:szCs w:val="26"/>
        </w:rPr>
        <w:t>р</w:t>
      </w:r>
      <w:r w:rsidRPr="00046D96">
        <w:rPr>
          <w:sz w:val="26"/>
          <w:szCs w:val="26"/>
        </w:rPr>
        <w:t>ственном фонде данных о состоянии окружающей среды, ее загрязнений на бумажных и электронных носителях в формате, позволяющем обеспечить их размещение в указа</w:t>
      </w:r>
      <w:r w:rsidRPr="00046D96">
        <w:rPr>
          <w:sz w:val="26"/>
          <w:szCs w:val="26"/>
        </w:rPr>
        <w:t>н</w:t>
      </w:r>
      <w:r w:rsidRPr="00046D96">
        <w:rPr>
          <w:sz w:val="26"/>
          <w:szCs w:val="26"/>
        </w:rPr>
        <w:t>ных информационных системах.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Графические материалы и результаты инженерных изысканий представляются в форме векторной и (или) растровой модели.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Информация в текстовой форме представляется в форматах DOC, DOCX, TXT, RTF, XLS, XLSX и ODF.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Информация в растровой модели представляется в форматах TIFF, JPEG и PDF.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Информация в векторной модели представляется в обменных форматах GML и SHP.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В случае невозможности представления данных в вышеуказанных форматах м</w:t>
      </w:r>
      <w:r w:rsidRPr="00046D96">
        <w:rPr>
          <w:sz w:val="26"/>
          <w:szCs w:val="26"/>
        </w:rPr>
        <w:t>о</w:t>
      </w:r>
      <w:r w:rsidRPr="00046D96">
        <w:rPr>
          <w:sz w:val="26"/>
          <w:szCs w:val="26"/>
        </w:rPr>
        <w:t>гут быть использованы обменные форматы MIF/MID, DWG и SXF (совместно с файлами описания RSC).</w:t>
      </w:r>
    </w:p>
    <w:p w:rsidR="004A5C0C" w:rsidRPr="00046D96" w:rsidRDefault="004A5C0C" w:rsidP="004A5C0C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Предоставленные пространственные данные должны иметь привязку к системе координат, используемой для ведения Единого государственного реестра недвижим</w:t>
      </w:r>
      <w:r w:rsidRPr="00046D96">
        <w:rPr>
          <w:sz w:val="26"/>
          <w:szCs w:val="26"/>
        </w:rPr>
        <w:t>о</w:t>
      </w:r>
      <w:r w:rsidRPr="00046D96">
        <w:rPr>
          <w:sz w:val="26"/>
          <w:szCs w:val="26"/>
        </w:rPr>
        <w:t xml:space="preserve">сти. </w:t>
      </w:r>
    </w:p>
    <w:p w:rsidR="001A5C74" w:rsidRPr="00046D96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D96">
        <w:rPr>
          <w:sz w:val="26"/>
          <w:szCs w:val="26"/>
        </w:rPr>
        <w:t>Инженерно-топографический план выполняется в масштабе 1:500.</w:t>
      </w:r>
    </w:p>
    <w:p w:rsidR="00CC34AF" w:rsidRPr="00046D96" w:rsidRDefault="00CC34AF" w:rsidP="00964951">
      <w:pPr>
        <w:widowControl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34AF" w:rsidRPr="0072675E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C34AF" w:rsidRPr="0072675E" w:rsidRDefault="00CC34AF" w:rsidP="00676675">
      <w:pPr>
        <w:widowControl/>
        <w:autoSpaceDE w:val="0"/>
        <w:autoSpaceDN w:val="0"/>
        <w:adjustRightInd w:val="0"/>
        <w:jc w:val="center"/>
        <w:rPr>
          <w:sz w:val="26"/>
          <w:szCs w:val="26"/>
        </w:rPr>
        <w:sectPr w:rsidR="00CC34AF" w:rsidRPr="0072675E" w:rsidSect="00935A5B">
          <w:pgSz w:w="11906" w:h="16838" w:code="9"/>
          <w:pgMar w:top="1134" w:right="567" w:bottom="851" w:left="1418" w:header="567" w:footer="567" w:gutter="0"/>
          <w:pgNumType w:start="1"/>
          <w:cols w:space="708"/>
          <w:titlePg/>
          <w:docGrid w:linePitch="381"/>
        </w:sectPr>
      </w:pPr>
      <w:r w:rsidRPr="0072675E">
        <w:rPr>
          <w:sz w:val="26"/>
          <w:szCs w:val="26"/>
        </w:rPr>
        <w:t>____________</w:t>
      </w:r>
    </w:p>
    <w:p w:rsidR="00584624" w:rsidRPr="00935A5B" w:rsidRDefault="00584624" w:rsidP="00CC3E8C">
      <w:pPr>
        <w:ind w:left="6521"/>
        <w:rPr>
          <w:szCs w:val="28"/>
        </w:rPr>
      </w:pPr>
      <w:r w:rsidRPr="00935A5B">
        <w:rPr>
          <w:szCs w:val="28"/>
        </w:rPr>
        <w:t xml:space="preserve">Приложение </w:t>
      </w:r>
      <w:r w:rsidR="00CC34AF" w:rsidRPr="00935A5B">
        <w:rPr>
          <w:szCs w:val="28"/>
        </w:rPr>
        <w:t>2</w:t>
      </w:r>
    </w:p>
    <w:p w:rsidR="00584624" w:rsidRPr="00935A5B" w:rsidRDefault="00584624" w:rsidP="00CC3E8C">
      <w:pPr>
        <w:ind w:left="6521"/>
        <w:rPr>
          <w:szCs w:val="28"/>
        </w:rPr>
      </w:pPr>
      <w:r w:rsidRPr="00935A5B">
        <w:rPr>
          <w:szCs w:val="28"/>
        </w:rPr>
        <w:t xml:space="preserve">к постановлению </w:t>
      </w:r>
      <w:r w:rsidR="00995B8F" w:rsidRPr="00935A5B">
        <w:rPr>
          <w:szCs w:val="28"/>
        </w:rPr>
        <w:t>мэрии</w:t>
      </w:r>
      <w:r w:rsidRPr="00935A5B">
        <w:rPr>
          <w:szCs w:val="28"/>
        </w:rPr>
        <w:t xml:space="preserve"> </w:t>
      </w:r>
    </w:p>
    <w:p w:rsidR="00584624" w:rsidRPr="00935A5B" w:rsidRDefault="00584624" w:rsidP="00CC3E8C">
      <w:pPr>
        <w:ind w:left="6521"/>
        <w:rPr>
          <w:szCs w:val="28"/>
        </w:rPr>
      </w:pPr>
      <w:r w:rsidRPr="00935A5B">
        <w:rPr>
          <w:szCs w:val="28"/>
        </w:rPr>
        <w:t>города Новосибирска</w:t>
      </w:r>
    </w:p>
    <w:p w:rsidR="00852F63" w:rsidRPr="00935A5B" w:rsidRDefault="00852F63" w:rsidP="00935A5B">
      <w:pPr>
        <w:ind w:left="6521"/>
        <w:rPr>
          <w:szCs w:val="28"/>
        </w:rPr>
      </w:pPr>
      <w:r w:rsidRPr="00935A5B">
        <w:rPr>
          <w:szCs w:val="28"/>
        </w:rPr>
        <w:t xml:space="preserve">от </w:t>
      </w:r>
      <w:r w:rsidR="00951309" w:rsidRPr="00951309">
        <w:rPr>
          <w:szCs w:val="28"/>
          <w:u w:val="single"/>
        </w:rPr>
        <w:t>09.10.2018</w:t>
      </w:r>
      <w:r w:rsidRPr="00935A5B">
        <w:rPr>
          <w:szCs w:val="28"/>
        </w:rPr>
        <w:t xml:space="preserve"> № </w:t>
      </w:r>
      <w:r w:rsidR="00951309">
        <w:rPr>
          <w:szCs w:val="28"/>
          <w:u w:val="single"/>
        </w:rPr>
        <w:t>3713</w:t>
      </w:r>
    </w:p>
    <w:p w:rsidR="00431ABC" w:rsidRPr="00935A5B" w:rsidRDefault="00431ABC" w:rsidP="00431ABC">
      <w:pPr>
        <w:ind w:left="6580"/>
        <w:rPr>
          <w:szCs w:val="28"/>
        </w:rPr>
      </w:pPr>
    </w:p>
    <w:p w:rsidR="00CC3E8C" w:rsidRPr="00122D28" w:rsidRDefault="00CC3E8C" w:rsidP="00431ABC">
      <w:pPr>
        <w:ind w:left="6580"/>
        <w:rPr>
          <w:sz w:val="26"/>
          <w:szCs w:val="26"/>
        </w:rPr>
      </w:pPr>
    </w:p>
    <w:p w:rsidR="00852F63" w:rsidRPr="00122D28" w:rsidRDefault="00852F63" w:rsidP="00852F63">
      <w:pPr>
        <w:ind w:right="-426"/>
        <w:jc w:val="center"/>
        <w:rPr>
          <w:b/>
          <w:sz w:val="26"/>
          <w:szCs w:val="26"/>
        </w:rPr>
      </w:pPr>
      <w:r w:rsidRPr="00122D28">
        <w:rPr>
          <w:b/>
          <w:sz w:val="26"/>
          <w:szCs w:val="26"/>
        </w:rPr>
        <w:t>СХЕМА</w:t>
      </w:r>
    </w:p>
    <w:p w:rsidR="007F0272" w:rsidRDefault="00852F63" w:rsidP="00DB288C">
      <w:pPr>
        <w:ind w:right="-426"/>
        <w:jc w:val="center"/>
        <w:rPr>
          <w:b/>
          <w:sz w:val="26"/>
          <w:szCs w:val="26"/>
        </w:rPr>
      </w:pPr>
      <w:r w:rsidRPr="00122D28">
        <w:rPr>
          <w:b/>
          <w:sz w:val="26"/>
          <w:szCs w:val="26"/>
        </w:rPr>
        <w:t xml:space="preserve">границ территории квартала 120.03.02.01 в границах проекта планировки </w:t>
      </w:r>
    </w:p>
    <w:p w:rsidR="007F0272" w:rsidRDefault="00852F63" w:rsidP="00DB288C">
      <w:pPr>
        <w:ind w:right="-426"/>
        <w:jc w:val="center"/>
        <w:rPr>
          <w:b/>
          <w:sz w:val="26"/>
          <w:szCs w:val="26"/>
        </w:rPr>
      </w:pPr>
      <w:r w:rsidRPr="00122D28">
        <w:rPr>
          <w:b/>
          <w:sz w:val="26"/>
          <w:szCs w:val="26"/>
        </w:rPr>
        <w:t xml:space="preserve">территории, ограниченной перспективным направлением Красного </w:t>
      </w:r>
    </w:p>
    <w:p w:rsidR="007F0272" w:rsidRDefault="00852F63" w:rsidP="00DB288C">
      <w:pPr>
        <w:ind w:right="-426"/>
        <w:jc w:val="center"/>
        <w:rPr>
          <w:b/>
          <w:sz w:val="26"/>
          <w:szCs w:val="26"/>
        </w:rPr>
      </w:pPr>
      <w:r w:rsidRPr="00122D28">
        <w:rPr>
          <w:b/>
          <w:sz w:val="26"/>
          <w:szCs w:val="26"/>
        </w:rPr>
        <w:t xml:space="preserve">проспекта, границей города Новосибирска, проектируемыми </w:t>
      </w:r>
    </w:p>
    <w:p w:rsidR="00BA3802" w:rsidRDefault="00852F63" w:rsidP="00DB288C">
      <w:pPr>
        <w:ind w:right="-426"/>
        <w:jc w:val="center"/>
        <w:rPr>
          <w:b/>
          <w:sz w:val="26"/>
          <w:szCs w:val="26"/>
        </w:rPr>
      </w:pPr>
      <w:r w:rsidRPr="00122D28">
        <w:rPr>
          <w:b/>
          <w:sz w:val="26"/>
          <w:szCs w:val="26"/>
        </w:rPr>
        <w:t xml:space="preserve">Ельцовской и Космической магистралями, </w:t>
      </w:r>
    </w:p>
    <w:p w:rsidR="00DB288C" w:rsidRPr="00122D28" w:rsidRDefault="00852F63" w:rsidP="00DB288C">
      <w:pPr>
        <w:ind w:right="-426"/>
        <w:jc w:val="center"/>
        <w:rPr>
          <w:b/>
          <w:sz w:val="26"/>
          <w:szCs w:val="26"/>
        </w:rPr>
      </w:pPr>
      <w:r w:rsidRPr="00122D28">
        <w:rPr>
          <w:b/>
          <w:sz w:val="26"/>
          <w:szCs w:val="26"/>
        </w:rPr>
        <w:t xml:space="preserve">в Калининском районе </w:t>
      </w:r>
    </w:p>
    <w:p w:rsidR="00CF4CB5" w:rsidRPr="00122D28" w:rsidRDefault="00BD3223" w:rsidP="00CA4B2B">
      <w:pPr>
        <w:ind w:right="-426"/>
        <w:jc w:val="center"/>
        <w:rPr>
          <w:sz w:val="26"/>
          <w:szCs w:val="26"/>
        </w:rPr>
      </w:pPr>
      <w:r w:rsidRPr="00122D28">
        <w:rPr>
          <w:noProof/>
          <w:sz w:val="26"/>
          <w:szCs w:val="26"/>
        </w:rPr>
        <w:drawing>
          <wp:inline distT="0" distB="0" distL="0" distR="0">
            <wp:extent cx="31750" cy="63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5CE" w:rsidRPr="00122D28" w:rsidRDefault="00BD3223" w:rsidP="00F80FC7">
      <w:pPr>
        <w:ind w:right="283"/>
        <w:jc w:val="center"/>
        <w:rPr>
          <w:sz w:val="26"/>
          <w:szCs w:val="26"/>
        </w:rPr>
      </w:pPr>
      <w:r w:rsidRPr="00122D28">
        <w:rPr>
          <w:noProof/>
          <w:sz w:val="26"/>
          <w:szCs w:val="26"/>
        </w:rPr>
        <w:drawing>
          <wp:inline distT="0" distB="0" distL="0" distR="0">
            <wp:extent cx="31750" cy="63500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F63" w:rsidRPr="00122D28">
        <w:rPr>
          <w:noProof/>
          <w:sz w:val="26"/>
          <w:szCs w:val="26"/>
        </w:rPr>
        <w:drawing>
          <wp:inline distT="0" distB="0" distL="0" distR="0">
            <wp:extent cx="3518421" cy="5834063"/>
            <wp:effectExtent l="19050" t="0" r="5829" b="0"/>
            <wp:docPr id="2" name="Рисунок 1" descr="\\Srv-architect3\проекты планировки\_ОТДЕЛ ГРАД.ПОДГОТОВКИ ТЕРРИТОРИЙ\0_ПРОЕКТЫ МЕЖЕВАНИЯ АКТИВНЫЕ\Д.Т_детский сад по Кочубея 9.3 ПП Родники_мун.контракт\1ППМ О ПОДГОТОВКЕ\схема для пп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Д.Т_детский сад по Кочубея 9.3 ПП Родники_мун.контракт\1ППМ О ПОДГОТОВКЕ\схема для ппм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397" cy="583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CB5" w:rsidRPr="00122D28" w:rsidRDefault="00CF4CB5" w:rsidP="002B6890">
      <w:pPr>
        <w:ind w:right="-426"/>
        <w:rPr>
          <w:sz w:val="26"/>
          <w:szCs w:val="26"/>
        </w:rPr>
      </w:pPr>
    </w:p>
    <w:p w:rsidR="00BF4ACC" w:rsidRPr="00122D28" w:rsidRDefault="005746B0" w:rsidP="00E74855">
      <w:pPr>
        <w:ind w:right="-426"/>
        <w:rPr>
          <w:sz w:val="26"/>
          <w:szCs w:val="26"/>
        </w:rPr>
      </w:pPr>
      <w:r w:rsidRPr="00122D28">
        <w:rPr>
          <w:sz w:val="26"/>
          <w:szCs w:val="26"/>
        </w:rPr>
        <w:t>Площадь территории –</w:t>
      </w:r>
      <w:r w:rsidR="00182FF1" w:rsidRPr="00122D28">
        <w:rPr>
          <w:sz w:val="26"/>
          <w:szCs w:val="26"/>
        </w:rPr>
        <w:t xml:space="preserve"> </w:t>
      </w:r>
      <w:r w:rsidR="00852F63" w:rsidRPr="00122D28">
        <w:rPr>
          <w:sz w:val="26"/>
          <w:szCs w:val="26"/>
        </w:rPr>
        <w:t>20,88</w:t>
      </w:r>
      <w:r w:rsidR="00A2573A" w:rsidRPr="00122D28">
        <w:rPr>
          <w:sz w:val="26"/>
          <w:szCs w:val="26"/>
        </w:rPr>
        <w:t xml:space="preserve"> </w:t>
      </w:r>
      <w:r w:rsidR="00FF0D59" w:rsidRPr="00122D28">
        <w:rPr>
          <w:sz w:val="26"/>
          <w:szCs w:val="26"/>
        </w:rPr>
        <w:t>га</w:t>
      </w:r>
    </w:p>
    <w:p w:rsidR="00935A5B" w:rsidRDefault="00935A5B" w:rsidP="00852F63">
      <w:pPr>
        <w:jc w:val="center"/>
        <w:rPr>
          <w:sz w:val="26"/>
          <w:szCs w:val="26"/>
        </w:rPr>
      </w:pPr>
    </w:p>
    <w:p w:rsidR="00CB253E" w:rsidRPr="00122D28" w:rsidRDefault="00852F63" w:rsidP="00852F63">
      <w:pPr>
        <w:jc w:val="center"/>
        <w:rPr>
          <w:sz w:val="26"/>
          <w:szCs w:val="26"/>
        </w:rPr>
      </w:pPr>
      <w:r w:rsidRPr="00122D28">
        <w:rPr>
          <w:sz w:val="26"/>
          <w:szCs w:val="26"/>
        </w:rPr>
        <w:t>_____________</w:t>
      </w:r>
    </w:p>
    <w:p w:rsidR="00CB253E" w:rsidRPr="00122D28" w:rsidRDefault="00CB253E" w:rsidP="000F7F57">
      <w:pPr>
        <w:jc w:val="center"/>
        <w:rPr>
          <w:sz w:val="26"/>
          <w:szCs w:val="26"/>
        </w:rPr>
      </w:pPr>
    </w:p>
    <w:p w:rsidR="00F95693" w:rsidRPr="00122D28" w:rsidRDefault="00F95693" w:rsidP="00F95693">
      <w:pPr>
        <w:rPr>
          <w:sz w:val="26"/>
          <w:szCs w:val="26"/>
        </w:rPr>
        <w:sectPr w:rsidR="00F95693" w:rsidRPr="00122D28" w:rsidSect="005C2C16">
          <w:headerReference w:type="even" r:id="rId17"/>
          <w:headerReference w:type="default" r:id="rId18"/>
          <w:footerReference w:type="default" r:id="rId19"/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935A5B" w:rsidRDefault="00CC34AF" w:rsidP="00CC3E8C">
      <w:pPr>
        <w:ind w:left="6521"/>
        <w:rPr>
          <w:szCs w:val="28"/>
        </w:rPr>
      </w:pPr>
      <w:r w:rsidRPr="00935A5B">
        <w:rPr>
          <w:szCs w:val="28"/>
        </w:rPr>
        <w:t>Приложение 3</w:t>
      </w:r>
    </w:p>
    <w:p w:rsidR="00431ABC" w:rsidRPr="00935A5B" w:rsidRDefault="00431ABC" w:rsidP="00CC3E8C">
      <w:pPr>
        <w:ind w:left="6521"/>
        <w:rPr>
          <w:szCs w:val="28"/>
        </w:rPr>
      </w:pPr>
      <w:r w:rsidRPr="00935A5B">
        <w:rPr>
          <w:szCs w:val="28"/>
        </w:rPr>
        <w:t xml:space="preserve">к постановлению мэрии </w:t>
      </w:r>
    </w:p>
    <w:p w:rsidR="00431ABC" w:rsidRPr="00935A5B" w:rsidRDefault="00431ABC" w:rsidP="00CC3E8C">
      <w:pPr>
        <w:ind w:left="6521"/>
        <w:rPr>
          <w:szCs w:val="28"/>
        </w:rPr>
      </w:pPr>
      <w:r w:rsidRPr="00935A5B">
        <w:rPr>
          <w:szCs w:val="28"/>
        </w:rPr>
        <w:t>города Новосибирска</w:t>
      </w:r>
    </w:p>
    <w:p w:rsidR="00852F63" w:rsidRPr="00951309" w:rsidRDefault="00852F63" w:rsidP="00935A5B">
      <w:pPr>
        <w:ind w:left="6521"/>
        <w:rPr>
          <w:szCs w:val="28"/>
          <w:u w:val="single"/>
        </w:rPr>
      </w:pPr>
      <w:r w:rsidRPr="00935A5B">
        <w:rPr>
          <w:szCs w:val="28"/>
        </w:rPr>
        <w:t xml:space="preserve">от </w:t>
      </w:r>
      <w:r w:rsidR="00951309" w:rsidRPr="00951309">
        <w:rPr>
          <w:szCs w:val="28"/>
          <w:u w:val="single"/>
        </w:rPr>
        <w:t>09.10.2018</w:t>
      </w:r>
      <w:r w:rsidRPr="00935A5B">
        <w:rPr>
          <w:szCs w:val="28"/>
        </w:rPr>
        <w:t xml:space="preserve"> № </w:t>
      </w:r>
      <w:r w:rsidR="00951309">
        <w:rPr>
          <w:szCs w:val="28"/>
          <w:u w:val="single"/>
        </w:rPr>
        <w:t>3713</w:t>
      </w:r>
      <w:bookmarkStart w:id="0" w:name="_GoBack"/>
      <w:bookmarkEnd w:id="0"/>
    </w:p>
    <w:p w:rsidR="00BD7B6E" w:rsidRDefault="00BD7B6E" w:rsidP="00BD7B6E">
      <w:pPr>
        <w:ind w:left="6521"/>
        <w:rPr>
          <w:sz w:val="26"/>
          <w:szCs w:val="26"/>
        </w:rPr>
      </w:pPr>
    </w:p>
    <w:p w:rsidR="00935A5B" w:rsidRPr="00122D28" w:rsidRDefault="00935A5B" w:rsidP="00BD7B6E">
      <w:pPr>
        <w:ind w:left="6521"/>
        <w:rPr>
          <w:sz w:val="26"/>
          <w:szCs w:val="26"/>
        </w:rPr>
      </w:pPr>
    </w:p>
    <w:p w:rsidR="007B1217" w:rsidRPr="00122D28" w:rsidRDefault="007B1217" w:rsidP="00093E5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122D28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122D28" w:rsidRDefault="00122D28" w:rsidP="00093E54">
      <w:pPr>
        <w:widowControl/>
        <w:autoSpaceDE w:val="0"/>
        <w:autoSpaceDN w:val="0"/>
        <w:adjustRightInd w:val="0"/>
        <w:spacing w:line="232" w:lineRule="auto"/>
        <w:jc w:val="center"/>
        <w:rPr>
          <w:b/>
          <w:sz w:val="26"/>
          <w:szCs w:val="26"/>
        </w:rPr>
      </w:pPr>
      <w:r w:rsidRPr="00122D28">
        <w:rPr>
          <w:b/>
          <w:sz w:val="26"/>
          <w:szCs w:val="26"/>
        </w:rPr>
        <w:t>проекта межевания территории квартала 120.03.02.01 в границах проекта</w:t>
      </w:r>
    </w:p>
    <w:p w:rsidR="00122D28" w:rsidRPr="00122D28" w:rsidRDefault="00122D28" w:rsidP="00093E54">
      <w:pPr>
        <w:widowControl/>
        <w:autoSpaceDE w:val="0"/>
        <w:autoSpaceDN w:val="0"/>
        <w:adjustRightInd w:val="0"/>
        <w:spacing w:line="232" w:lineRule="auto"/>
        <w:jc w:val="center"/>
        <w:rPr>
          <w:b/>
          <w:sz w:val="26"/>
          <w:szCs w:val="26"/>
        </w:rPr>
      </w:pPr>
      <w:r w:rsidRPr="00122D28">
        <w:rPr>
          <w:b/>
          <w:sz w:val="26"/>
          <w:szCs w:val="26"/>
        </w:rPr>
        <w:t>планировки</w:t>
      </w:r>
      <w:r w:rsidR="00935A5B">
        <w:rPr>
          <w:b/>
          <w:sz w:val="26"/>
          <w:szCs w:val="26"/>
        </w:rPr>
        <w:t xml:space="preserve"> </w:t>
      </w:r>
      <w:r w:rsidRPr="00122D28">
        <w:rPr>
          <w:b/>
          <w:sz w:val="26"/>
          <w:szCs w:val="26"/>
        </w:rPr>
        <w:t xml:space="preserve"> территории, </w:t>
      </w:r>
      <w:r>
        <w:rPr>
          <w:b/>
          <w:sz w:val="26"/>
          <w:szCs w:val="26"/>
        </w:rPr>
        <w:t xml:space="preserve"> </w:t>
      </w:r>
      <w:r w:rsidRPr="00122D28">
        <w:rPr>
          <w:b/>
          <w:sz w:val="26"/>
          <w:szCs w:val="26"/>
        </w:rPr>
        <w:t xml:space="preserve">ограниченной </w:t>
      </w:r>
      <w:r>
        <w:rPr>
          <w:b/>
          <w:sz w:val="26"/>
          <w:szCs w:val="26"/>
        </w:rPr>
        <w:t xml:space="preserve"> </w:t>
      </w:r>
      <w:r w:rsidRPr="00122D28">
        <w:rPr>
          <w:b/>
          <w:sz w:val="26"/>
          <w:szCs w:val="26"/>
        </w:rPr>
        <w:t xml:space="preserve">перспективным </w:t>
      </w:r>
      <w:r>
        <w:rPr>
          <w:b/>
          <w:sz w:val="26"/>
          <w:szCs w:val="26"/>
        </w:rPr>
        <w:t xml:space="preserve"> </w:t>
      </w:r>
      <w:r w:rsidRPr="00122D28">
        <w:rPr>
          <w:b/>
          <w:sz w:val="26"/>
          <w:szCs w:val="26"/>
        </w:rPr>
        <w:t>направлением</w:t>
      </w:r>
    </w:p>
    <w:p w:rsidR="00122D28" w:rsidRDefault="00122D28" w:rsidP="00093E54">
      <w:pPr>
        <w:widowControl/>
        <w:autoSpaceDE w:val="0"/>
        <w:autoSpaceDN w:val="0"/>
        <w:adjustRightInd w:val="0"/>
        <w:spacing w:line="232" w:lineRule="auto"/>
        <w:jc w:val="center"/>
        <w:rPr>
          <w:b/>
          <w:sz w:val="26"/>
          <w:szCs w:val="26"/>
        </w:rPr>
      </w:pPr>
      <w:r w:rsidRPr="00122D28">
        <w:rPr>
          <w:b/>
          <w:sz w:val="26"/>
          <w:szCs w:val="26"/>
        </w:rPr>
        <w:t>Красного проспекта, границей города Новосибирска,</w:t>
      </w:r>
      <w:r>
        <w:rPr>
          <w:b/>
          <w:sz w:val="26"/>
          <w:szCs w:val="26"/>
        </w:rPr>
        <w:t xml:space="preserve"> </w:t>
      </w:r>
      <w:r w:rsidRPr="00122D28">
        <w:rPr>
          <w:b/>
          <w:sz w:val="26"/>
          <w:szCs w:val="26"/>
        </w:rPr>
        <w:t>проектируемыми</w:t>
      </w:r>
    </w:p>
    <w:p w:rsidR="00122D28" w:rsidRDefault="00122D28" w:rsidP="00DB288C">
      <w:pPr>
        <w:widowControl/>
        <w:autoSpaceDE w:val="0"/>
        <w:autoSpaceDN w:val="0"/>
        <w:adjustRightInd w:val="0"/>
        <w:spacing w:line="232" w:lineRule="auto"/>
        <w:jc w:val="center"/>
        <w:rPr>
          <w:b/>
          <w:sz w:val="26"/>
          <w:szCs w:val="26"/>
        </w:rPr>
      </w:pPr>
      <w:r w:rsidRPr="00122D28">
        <w:rPr>
          <w:b/>
          <w:sz w:val="26"/>
          <w:szCs w:val="26"/>
        </w:rPr>
        <w:t>Ельцовской и Космической</w:t>
      </w:r>
      <w:r>
        <w:rPr>
          <w:b/>
          <w:sz w:val="26"/>
          <w:szCs w:val="26"/>
        </w:rPr>
        <w:t xml:space="preserve"> </w:t>
      </w:r>
      <w:r w:rsidRPr="00122D28">
        <w:rPr>
          <w:b/>
          <w:sz w:val="26"/>
          <w:szCs w:val="26"/>
        </w:rPr>
        <w:t>магистралями,</w:t>
      </w:r>
      <w:r w:rsidR="00935A5B">
        <w:rPr>
          <w:b/>
          <w:sz w:val="26"/>
          <w:szCs w:val="26"/>
        </w:rPr>
        <w:t xml:space="preserve"> </w:t>
      </w:r>
      <w:r w:rsidRPr="00122D28">
        <w:rPr>
          <w:b/>
          <w:sz w:val="26"/>
          <w:szCs w:val="26"/>
        </w:rPr>
        <w:t xml:space="preserve">в Калининском районе </w:t>
      </w:r>
    </w:p>
    <w:p w:rsidR="00122D28" w:rsidRDefault="00122D28" w:rsidP="00122D28">
      <w:pPr>
        <w:widowControl/>
        <w:autoSpaceDE w:val="0"/>
        <w:autoSpaceDN w:val="0"/>
        <w:adjustRightInd w:val="0"/>
        <w:spacing w:line="232" w:lineRule="auto"/>
        <w:ind w:firstLine="709"/>
        <w:jc w:val="center"/>
        <w:rPr>
          <w:b/>
          <w:sz w:val="26"/>
          <w:szCs w:val="26"/>
        </w:rPr>
      </w:pPr>
    </w:p>
    <w:p w:rsidR="004A5C0C" w:rsidRPr="004A5C0C" w:rsidRDefault="004A5C0C" w:rsidP="00935A5B">
      <w:pPr>
        <w:widowControl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C0C">
        <w:rPr>
          <w:sz w:val="26"/>
          <w:szCs w:val="26"/>
        </w:rPr>
        <w:t>1. 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4A5C0C" w:rsidRPr="004A5C0C" w:rsidRDefault="004A5C0C" w:rsidP="00935A5B">
      <w:pPr>
        <w:widowControl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C0C">
        <w:rPr>
          <w:sz w:val="26"/>
          <w:szCs w:val="26"/>
        </w:rPr>
        <w:t>2. Основная часть проекта межевания территории включает в себя текстовую часть и чертежи межевания территории.</w:t>
      </w:r>
    </w:p>
    <w:p w:rsidR="004A5C0C" w:rsidRPr="004A5C0C" w:rsidRDefault="004A5C0C" w:rsidP="00935A5B">
      <w:pPr>
        <w:widowControl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C0C">
        <w:rPr>
          <w:sz w:val="26"/>
          <w:szCs w:val="26"/>
        </w:rPr>
        <w:t>2.1. Текстовая часть проекта межевания территории включает в себя:</w:t>
      </w:r>
    </w:p>
    <w:p w:rsidR="004A5C0C" w:rsidRPr="004A5C0C" w:rsidRDefault="004A5C0C" w:rsidP="00935A5B">
      <w:pPr>
        <w:widowControl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C0C">
        <w:rPr>
          <w:sz w:val="26"/>
          <w:szCs w:val="26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4A5C0C" w:rsidRPr="004A5C0C" w:rsidRDefault="004A5C0C" w:rsidP="00935A5B">
      <w:pPr>
        <w:widowControl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C0C">
        <w:rPr>
          <w:sz w:val="26"/>
          <w:szCs w:val="26"/>
        </w:rPr>
        <w:t>2.1.2. Перечень и сведения о площади образуемых земельных участков, которые будут отнесены к территориям общего пользования или имуществу общего пользов</w:t>
      </w:r>
      <w:r w:rsidRPr="004A5C0C">
        <w:rPr>
          <w:sz w:val="26"/>
          <w:szCs w:val="26"/>
        </w:rPr>
        <w:t>а</w:t>
      </w:r>
      <w:r w:rsidRPr="004A5C0C">
        <w:rPr>
          <w:sz w:val="26"/>
          <w:szCs w:val="26"/>
        </w:rPr>
        <w:t>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4A5C0C" w:rsidRPr="004A5C0C" w:rsidRDefault="004A5C0C" w:rsidP="00935A5B">
      <w:pPr>
        <w:widowControl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C0C">
        <w:rPr>
          <w:sz w:val="26"/>
          <w:szCs w:val="26"/>
        </w:rPr>
        <w:t>2.1.3. Вид разрешенного использования образуемых земельных участков в соо</w:t>
      </w:r>
      <w:r w:rsidRPr="004A5C0C">
        <w:rPr>
          <w:sz w:val="26"/>
          <w:szCs w:val="26"/>
        </w:rPr>
        <w:t>т</w:t>
      </w:r>
      <w:r w:rsidRPr="004A5C0C">
        <w:rPr>
          <w:sz w:val="26"/>
          <w:szCs w:val="26"/>
        </w:rPr>
        <w:t>ветствии с проектом планировки территории.</w:t>
      </w:r>
    </w:p>
    <w:p w:rsidR="004A5C0C" w:rsidRPr="004A5C0C" w:rsidRDefault="004A5C0C" w:rsidP="00935A5B">
      <w:pPr>
        <w:widowControl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C0C">
        <w:rPr>
          <w:sz w:val="26"/>
          <w:szCs w:val="26"/>
        </w:rPr>
        <w:t>2.1.4.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</w:t>
      </w:r>
      <w:r w:rsidRPr="004A5C0C">
        <w:rPr>
          <w:sz w:val="26"/>
          <w:szCs w:val="26"/>
        </w:rPr>
        <w:t>о</w:t>
      </w:r>
      <w:r w:rsidRPr="004A5C0C">
        <w:rPr>
          <w:sz w:val="26"/>
          <w:szCs w:val="26"/>
        </w:rPr>
        <w:t>положения границ образуемых и (или) изменяемых лесных участков).</w:t>
      </w:r>
    </w:p>
    <w:p w:rsidR="004A5C0C" w:rsidRPr="004A5C0C" w:rsidRDefault="004A5C0C" w:rsidP="00935A5B">
      <w:pPr>
        <w:widowControl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C0C">
        <w:rPr>
          <w:sz w:val="26"/>
          <w:szCs w:val="26"/>
        </w:rPr>
        <w:t>2.1.5.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</w:t>
      </w:r>
      <w:r w:rsidRPr="004A5C0C">
        <w:rPr>
          <w:sz w:val="26"/>
          <w:szCs w:val="26"/>
        </w:rPr>
        <w:t>о</w:t>
      </w:r>
      <w:r w:rsidRPr="004A5C0C">
        <w:rPr>
          <w:sz w:val="26"/>
          <w:szCs w:val="26"/>
        </w:rPr>
        <w:t xml:space="preserve">сти. </w:t>
      </w:r>
    </w:p>
    <w:p w:rsidR="004A5C0C" w:rsidRPr="004A5C0C" w:rsidRDefault="004A5C0C" w:rsidP="00935A5B">
      <w:pPr>
        <w:widowControl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C0C">
        <w:rPr>
          <w:sz w:val="26"/>
          <w:szCs w:val="26"/>
        </w:rPr>
        <w:t>2.2. На чертежах межевания территории отображаются:</w:t>
      </w:r>
    </w:p>
    <w:p w:rsidR="004A5C0C" w:rsidRPr="004A5C0C" w:rsidRDefault="004A5C0C" w:rsidP="00935A5B">
      <w:pPr>
        <w:widowControl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C0C">
        <w:rPr>
          <w:sz w:val="26"/>
          <w:szCs w:val="26"/>
        </w:rPr>
        <w:t>2.2.1. Границы существующих элементов планировочной структуры.</w:t>
      </w:r>
    </w:p>
    <w:p w:rsidR="004A5C0C" w:rsidRPr="004A5C0C" w:rsidRDefault="004A5C0C" w:rsidP="00935A5B">
      <w:pPr>
        <w:widowControl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C0C">
        <w:rPr>
          <w:sz w:val="26"/>
          <w:szCs w:val="26"/>
        </w:rPr>
        <w:t>2.2.2. Красные линии, утвержденные в составе проекта планировки территории, или красные линии, утверждаемые, изменяемые проектом межевания территории в с</w:t>
      </w:r>
      <w:r w:rsidRPr="004A5C0C">
        <w:rPr>
          <w:sz w:val="26"/>
          <w:szCs w:val="26"/>
        </w:rPr>
        <w:t>о</w:t>
      </w:r>
      <w:r w:rsidRPr="004A5C0C">
        <w:rPr>
          <w:sz w:val="26"/>
          <w:szCs w:val="26"/>
        </w:rPr>
        <w:t>ответствии с пунктом 2 части 2 статьи 43 Градостроительного кодекса Российской Федерации.</w:t>
      </w:r>
    </w:p>
    <w:p w:rsidR="004A5C0C" w:rsidRPr="004A5C0C" w:rsidRDefault="004A5C0C" w:rsidP="00935A5B">
      <w:pPr>
        <w:widowControl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C0C">
        <w:rPr>
          <w:sz w:val="26"/>
          <w:szCs w:val="26"/>
        </w:rPr>
        <w:t>2.2.3. Линии отступа от красных линий в целях определения мест допустимого размещения зданий, строений, сооружений.</w:t>
      </w:r>
    </w:p>
    <w:p w:rsidR="004A5C0C" w:rsidRPr="004A5C0C" w:rsidRDefault="004A5C0C" w:rsidP="00935A5B">
      <w:pPr>
        <w:widowControl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C0C">
        <w:rPr>
          <w:sz w:val="26"/>
          <w:szCs w:val="26"/>
        </w:rPr>
        <w:t>2.2.4. Границы образуемых и (или) изменяемых земельных участков, условные номера образуемых земельных участков, в том числе в отношении которых предполаг</w:t>
      </w:r>
      <w:r w:rsidRPr="004A5C0C">
        <w:rPr>
          <w:sz w:val="26"/>
          <w:szCs w:val="26"/>
        </w:rPr>
        <w:t>а</w:t>
      </w:r>
      <w:r w:rsidR="00935A5B">
        <w:rPr>
          <w:sz w:val="26"/>
          <w:szCs w:val="26"/>
        </w:rPr>
        <w:t>е</w:t>
      </w:r>
      <w:r w:rsidRPr="004A5C0C">
        <w:rPr>
          <w:sz w:val="26"/>
          <w:szCs w:val="26"/>
        </w:rPr>
        <w:t>тся их резервирование и (или) изъятие для государственных или муниципальных нужд.</w:t>
      </w:r>
    </w:p>
    <w:p w:rsidR="004A5C0C" w:rsidRPr="004A5C0C" w:rsidRDefault="004A5C0C" w:rsidP="00935A5B">
      <w:pPr>
        <w:widowControl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C0C">
        <w:rPr>
          <w:sz w:val="26"/>
          <w:szCs w:val="26"/>
        </w:rPr>
        <w:t>2.2.5. Границы публичных сервитутов.</w:t>
      </w:r>
    </w:p>
    <w:p w:rsidR="004A5C0C" w:rsidRPr="004A5C0C" w:rsidRDefault="004A5C0C" w:rsidP="00935A5B">
      <w:pPr>
        <w:widowControl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C0C">
        <w:rPr>
          <w:sz w:val="26"/>
          <w:szCs w:val="26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4A5C0C" w:rsidRPr="004A5C0C" w:rsidRDefault="004A5C0C" w:rsidP="00935A5B">
      <w:pPr>
        <w:widowControl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C0C">
        <w:rPr>
          <w:sz w:val="26"/>
          <w:szCs w:val="26"/>
        </w:rPr>
        <w:t>3.1. Границы существующих земельных участков.</w:t>
      </w:r>
    </w:p>
    <w:p w:rsidR="004A5C0C" w:rsidRPr="004A5C0C" w:rsidRDefault="004A5C0C" w:rsidP="00935A5B">
      <w:pPr>
        <w:widowControl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C0C">
        <w:rPr>
          <w:sz w:val="26"/>
          <w:szCs w:val="26"/>
        </w:rPr>
        <w:t>3.2. Границы зон с особыми условиями использования территорий.</w:t>
      </w:r>
    </w:p>
    <w:p w:rsidR="004A5C0C" w:rsidRPr="004A5C0C" w:rsidRDefault="004A5C0C" w:rsidP="00935A5B">
      <w:pPr>
        <w:widowControl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C0C">
        <w:rPr>
          <w:sz w:val="26"/>
          <w:szCs w:val="26"/>
        </w:rPr>
        <w:t>3.3. Местоположение существующих объектов капитального строительства.</w:t>
      </w:r>
    </w:p>
    <w:p w:rsidR="004A5C0C" w:rsidRPr="004A5C0C" w:rsidRDefault="004A5C0C" w:rsidP="00935A5B">
      <w:pPr>
        <w:widowControl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C0C">
        <w:rPr>
          <w:sz w:val="26"/>
          <w:szCs w:val="26"/>
        </w:rPr>
        <w:t>3.4. Границы особо охраняемых природных территорий.</w:t>
      </w:r>
    </w:p>
    <w:p w:rsidR="004A5C0C" w:rsidRPr="004A5C0C" w:rsidRDefault="004A5C0C" w:rsidP="00935A5B">
      <w:pPr>
        <w:widowControl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C0C">
        <w:rPr>
          <w:sz w:val="26"/>
          <w:szCs w:val="26"/>
        </w:rPr>
        <w:t>3.5. Границы территорий объектов культурного наследия.</w:t>
      </w:r>
    </w:p>
    <w:p w:rsidR="004A5C0C" w:rsidRPr="004A5C0C" w:rsidRDefault="004A5C0C" w:rsidP="00935A5B">
      <w:pPr>
        <w:widowControl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C0C">
        <w:rPr>
          <w:sz w:val="26"/>
          <w:szCs w:val="26"/>
        </w:rPr>
        <w:t>3.6.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4A5C0C" w:rsidRPr="004A5C0C" w:rsidRDefault="004A5C0C" w:rsidP="004A5C0C">
      <w:pPr>
        <w:widowControl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417BC" w:rsidRPr="008C062D" w:rsidRDefault="008C062D" w:rsidP="004A5C0C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  <w:r w:rsidRPr="008C062D">
        <w:rPr>
          <w:b/>
          <w:szCs w:val="28"/>
        </w:rPr>
        <w:t>_____________</w:t>
      </w:r>
    </w:p>
    <w:sectPr w:rsidR="00C417BC" w:rsidRPr="008C062D" w:rsidSect="008C062D">
      <w:pgSz w:w="11906" w:h="16838"/>
      <w:pgMar w:top="1134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F5" w:rsidRDefault="006B09F5">
      <w:r>
        <w:separator/>
      </w:r>
    </w:p>
  </w:endnote>
  <w:endnote w:type="continuationSeparator" w:id="0">
    <w:p w:rsidR="006B09F5" w:rsidRDefault="006B0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2" w:rsidRDefault="00BA3802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2" w:rsidRDefault="00BA3802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F5" w:rsidRDefault="006B09F5">
      <w:r>
        <w:separator/>
      </w:r>
    </w:p>
  </w:footnote>
  <w:footnote w:type="continuationSeparator" w:id="0">
    <w:p w:rsidR="006B09F5" w:rsidRDefault="006B0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2" w:rsidRDefault="000078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38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802" w:rsidRDefault="00BA38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2" w:rsidRPr="00312786" w:rsidRDefault="000078C6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BA3802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01111A">
      <w:rPr>
        <w:rStyle w:val="a5"/>
        <w:noProof/>
        <w:sz w:val="24"/>
      </w:rPr>
      <w:t>3</w:t>
    </w:r>
    <w:r w:rsidRPr="00312786">
      <w:rPr>
        <w:rStyle w:val="a5"/>
        <w:sz w:val="24"/>
      </w:rPr>
      <w:fldChar w:fldCharType="end"/>
    </w:r>
  </w:p>
  <w:p w:rsidR="00BA3802" w:rsidRDefault="00BA3802">
    <w:pPr>
      <w:pStyle w:val="a3"/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2" w:rsidRDefault="000078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38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802" w:rsidRDefault="00BA380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2" w:rsidRPr="00312786" w:rsidRDefault="000078C6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BA3802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01111A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BA3802" w:rsidRDefault="00BA3802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83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2D86"/>
    <w:rsid w:val="00005166"/>
    <w:rsid w:val="000078C6"/>
    <w:rsid w:val="0001111A"/>
    <w:rsid w:val="0001210D"/>
    <w:rsid w:val="00016E46"/>
    <w:rsid w:val="00017489"/>
    <w:rsid w:val="000310E8"/>
    <w:rsid w:val="000330AC"/>
    <w:rsid w:val="00042D52"/>
    <w:rsid w:val="00046D96"/>
    <w:rsid w:val="00047E00"/>
    <w:rsid w:val="0005019E"/>
    <w:rsid w:val="00053345"/>
    <w:rsid w:val="000536C0"/>
    <w:rsid w:val="000554AA"/>
    <w:rsid w:val="000729C3"/>
    <w:rsid w:val="00073CB3"/>
    <w:rsid w:val="00082204"/>
    <w:rsid w:val="00087940"/>
    <w:rsid w:val="00093E54"/>
    <w:rsid w:val="0009649C"/>
    <w:rsid w:val="00097C69"/>
    <w:rsid w:val="000A7722"/>
    <w:rsid w:val="000B56DC"/>
    <w:rsid w:val="000C43C2"/>
    <w:rsid w:val="000E0353"/>
    <w:rsid w:val="000F7F57"/>
    <w:rsid w:val="00101289"/>
    <w:rsid w:val="00107116"/>
    <w:rsid w:val="00114D98"/>
    <w:rsid w:val="0011529B"/>
    <w:rsid w:val="0011721D"/>
    <w:rsid w:val="00122D28"/>
    <w:rsid w:val="00124E1E"/>
    <w:rsid w:val="00125DD5"/>
    <w:rsid w:val="0013777E"/>
    <w:rsid w:val="00137EFD"/>
    <w:rsid w:val="00141DA3"/>
    <w:rsid w:val="00142CC1"/>
    <w:rsid w:val="0014390D"/>
    <w:rsid w:val="001449B9"/>
    <w:rsid w:val="001519A1"/>
    <w:rsid w:val="001526A8"/>
    <w:rsid w:val="00153C56"/>
    <w:rsid w:val="00156CA6"/>
    <w:rsid w:val="00170ADB"/>
    <w:rsid w:val="001726BB"/>
    <w:rsid w:val="00173B56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5C74"/>
    <w:rsid w:val="001A638D"/>
    <w:rsid w:val="001A7F9F"/>
    <w:rsid w:val="001B23B1"/>
    <w:rsid w:val="001C05A9"/>
    <w:rsid w:val="001C13BF"/>
    <w:rsid w:val="001C7E55"/>
    <w:rsid w:val="001D74BA"/>
    <w:rsid w:val="001E212C"/>
    <w:rsid w:val="001E4A5F"/>
    <w:rsid w:val="001E64F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27175"/>
    <w:rsid w:val="00244C1D"/>
    <w:rsid w:val="00254248"/>
    <w:rsid w:val="00254B5B"/>
    <w:rsid w:val="00254D30"/>
    <w:rsid w:val="002556E9"/>
    <w:rsid w:val="00257AAD"/>
    <w:rsid w:val="002645BD"/>
    <w:rsid w:val="00281D51"/>
    <w:rsid w:val="00295630"/>
    <w:rsid w:val="002A2433"/>
    <w:rsid w:val="002A6457"/>
    <w:rsid w:val="002B3469"/>
    <w:rsid w:val="002B4494"/>
    <w:rsid w:val="002B6890"/>
    <w:rsid w:val="002B7B23"/>
    <w:rsid w:val="002C0926"/>
    <w:rsid w:val="002C54F8"/>
    <w:rsid w:val="002C7D46"/>
    <w:rsid w:val="002D0118"/>
    <w:rsid w:val="002D23E3"/>
    <w:rsid w:val="002D35B7"/>
    <w:rsid w:val="002E5E70"/>
    <w:rsid w:val="002E65CF"/>
    <w:rsid w:val="002F0904"/>
    <w:rsid w:val="002F146D"/>
    <w:rsid w:val="002F1CD1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4B82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A5F2A"/>
    <w:rsid w:val="003A6DE5"/>
    <w:rsid w:val="003B050E"/>
    <w:rsid w:val="003B0D37"/>
    <w:rsid w:val="003B1792"/>
    <w:rsid w:val="003B383B"/>
    <w:rsid w:val="003B7D97"/>
    <w:rsid w:val="003C1D1D"/>
    <w:rsid w:val="003D3487"/>
    <w:rsid w:val="003D45D8"/>
    <w:rsid w:val="003F2929"/>
    <w:rsid w:val="003F31B6"/>
    <w:rsid w:val="003F5206"/>
    <w:rsid w:val="003F706D"/>
    <w:rsid w:val="003F73D9"/>
    <w:rsid w:val="0040603C"/>
    <w:rsid w:val="00414573"/>
    <w:rsid w:val="004145FD"/>
    <w:rsid w:val="00431ABC"/>
    <w:rsid w:val="00433E7A"/>
    <w:rsid w:val="004376B1"/>
    <w:rsid w:val="00441614"/>
    <w:rsid w:val="0045080B"/>
    <w:rsid w:val="00454DDD"/>
    <w:rsid w:val="00456933"/>
    <w:rsid w:val="00462553"/>
    <w:rsid w:val="004651C3"/>
    <w:rsid w:val="00466439"/>
    <w:rsid w:val="0047036B"/>
    <w:rsid w:val="0047527F"/>
    <w:rsid w:val="00482AAD"/>
    <w:rsid w:val="00483DAA"/>
    <w:rsid w:val="00490CAA"/>
    <w:rsid w:val="004911E3"/>
    <w:rsid w:val="00495166"/>
    <w:rsid w:val="004A04C9"/>
    <w:rsid w:val="004A11AA"/>
    <w:rsid w:val="004A1D6F"/>
    <w:rsid w:val="004A5230"/>
    <w:rsid w:val="004A57B5"/>
    <w:rsid w:val="004A5C0C"/>
    <w:rsid w:val="004B28CB"/>
    <w:rsid w:val="004C3F5C"/>
    <w:rsid w:val="004C435F"/>
    <w:rsid w:val="004D6FA1"/>
    <w:rsid w:val="004E077D"/>
    <w:rsid w:val="004E289D"/>
    <w:rsid w:val="004F115F"/>
    <w:rsid w:val="004F1C7C"/>
    <w:rsid w:val="004F20BA"/>
    <w:rsid w:val="004F573C"/>
    <w:rsid w:val="004F5AFC"/>
    <w:rsid w:val="005010C8"/>
    <w:rsid w:val="00502807"/>
    <w:rsid w:val="00503B49"/>
    <w:rsid w:val="005067C7"/>
    <w:rsid w:val="00511F47"/>
    <w:rsid w:val="005269D5"/>
    <w:rsid w:val="0053024B"/>
    <w:rsid w:val="0053030A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4269"/>
    <w:rsid w:val="0059640D"/>
    <w:rsid w:val="00596794"/>
    <w:rsid w:val="005968A0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1C07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37655"/>
    <w:rsid w:val="0064187B"/>
    <w:rsid w:val="0064279F"/>
    <w:rsid w:val="00642ED8"/>
    <w:rsid w:val="00646DE6"/>
    <w:rsid w:val="00647D94"/>
    <w:rsid w:val="0065166C"/>
    <w:rsid w:val="00652C26"/>
    <w:rsid w:val="00655AFE"/>
    <w:rsid w:val="00670E68"/>
    <w:rsid w:val="00676675"/>
    <w:rsid w:val="00683224"/>
    <w:rsid w:val="00683C39"/>
    <w:rsid w:val="006846E4"/>
    <w:rsid w:val="0069487F"/>
    <w:rsid w:val="006A10AC"/>
    <w:rsid w:val="006A49DC"/>
    <w:rsid w:val="006A6204"/>
    <w:rsid w:val="006B09F5"/>
    <w:rsid w:val="006B0A6B"/>
    <w:rsid w:val="006B31F4"/>
    <w:rsid w:val="006B6C91"/>
    <w:rsid w:val="006C4D88"/>
    <w:rsid w:val="006D1208"/>
    <w:rsid w:val="006D2852"/>
    <w:rsid w:val="006E28C3"/>
    <w:rsid w:val="006E3355"/>
    <w:rsid w:val="006F2285"/>
    <w:rsid w:val="006F4573"/>
    <w:rsid w:val="006F4D6C"/>
    <w:rsid w:val="006F7E0D"/>
    <w:rsid w:val="00703211"/>
    <w:rsid w:val="00703E63"/>
    <w:rsid w:val="00707A7C"/>
    <w:rsid w:val="0071270B"/>
    <w:rsid w:val="00716FDF"/>
    <w:rsid w:val="0071797E"/>
    <w:rsid w:val="007228CE"/>
    <w:rsid w:val="0072675E"/>
    <w:rsid w:val="00731C5C"/>
    <w:rsid w:val="00737317"/>
    <w:rsid w:val="00753D2A"/>
    <w:rsid w:val="007555F0"/>
    <w:rsid w:val="007561AD"/>
    <w:rsid w:val="00761FFD"/>
    <w:rsid w:val="00763AD1"/>
    <w:rsid w:val="00765714"/>
    <w:rsid w:val="00770256"/>
    <w:rsid w:val="0077096A"/>
    <w:rsid w:val="007715D9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57F"/>
    <w:rsid w:val="007B4F04"/>
    <w:rsid w:val="007B51F8"/>
    <w:rsid w:val="007B6A93"/>
    <w:rsid w:val="007C040D"/>
    <w:rsid w:val="007C24BE"/>
    <w:rsid w:val="007C5E42"/>
    <w:rsid w:val="007D179C"/>
    <w:rsid w:val="007D2F73"/>
    <w:rsid w:val="007E55AC"/>
    <w:rsid w:val="007E564E"/>
    <w:rsid w:val="007F0272"/>
    <w:rsid w:val="00811ED4"/>
    <w:rsid w:val="0082263C"/>
    <w:rsid w:val="00822E76"/>
    <w:rsid w:val="00826225"/>
    <w:rsid w:val="008344F1"/>
    <w:rsid w:val="008358D3"/>
    <w:rsid w:val="00837EB4"/>
    <w:rsid w:val="00840E67"/>
    <w:rsid w:val="0084381C"/>
    <w:rsid w:val="00852F63"/>
    <w:rsid w:val="00854DEA"/>
    <w:rsid w:val="008576F3"/>
    <w:rsid w:val="00862782"/>
    <w:rsid w:val="00865452"/>
    <w:rsid w:val="0086652C"/>
    <w:rsid w:val="00870EF2"/>
    <w:rsid w:val="00872CEE"/>
    <w:rsid w:val="008760F4"/>
    <w:rsid w:val="008824F8"/>
    <w:rsid w:val="00882F4F"/>
    <w:rsid w:val="0088665A"/>
    <w:rsid w:val="00892F31"/>
    <w:rsid w:val="00893D8A"/>
    <w:rsid w:val="00896385"/>
    <w:rsid w:val="0089781F"/>
    <w:rsid w:val="00897B25"/>
    <w:rsid w:val="008B4867"/>
    <w:rsid w:val="008B5E04"/>
    <w:rsid w:val="008B6750"/>
    <w:rsid w:val="008C062D"/>
    <w:rsid w:val="008C143E"/>
    <w:rsid w:val="008D028A"/>
    <w:rsid w:val="008D0C53"/>
    <w:rsid w:val="008D1473"/>
    <w:rsid w:val="008D6C37"/>
    <w:rsid w:val="008E0401"/>
    <w:rsid w:val="008E277A"/>
    <w:rsid w:val="008F0EA0"/>
    <w:rsid w:val="008F0F8E"/>
    <w:rsid w:val="008F1B90"/>
    <w:rsid w:val="008F7EFC"/>
    <w:rsid w:val="00904B7D"/>
    <w:rsid w:val="00904E9C"/>
    <w:rsid w:val="0091256F"/>
    <w:rsid w:val="009164A4"/>
    <w:rsid w:val="0092312C"/>
    <w:rsid w:val="00930A02"/>
    <w:rsid w:val="009317FD"/>
    <w:rsid w:val="00935A5B"/>
    <w:rsid w:val="00950944"/>
    <w:rsid w:val="00951309"/>
    <w:rsid w:val="009557E1"/>
    <w:rsid w:val="00964951"/>
    <w:rsid w:val="00965992"/>
    <w:rsid w:val="00967D3C"/>
    <w:rsid w:val="00972BAB"/>
    <w:rsid w:val="00975802"/>
    <w:rsid w:val="0098270B"/>
    <w:rsid w:val="0098466B"/>
    <w:rsid w:val="009920E3"/>
    <w:rsid w:val="00995B71"/>
    <w:rsid w:val="00995B8F"/>
    <w:rsid w:val="009A473B"/>
    <w:rsid w:val="009A4B1D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158E2"/>
    <w:rsid w:val="00A2236E"/>
    <w:rsid w:val="00A239BC"/>
    <w:rsid w:val="00A2573A"/>
    <w:rsid w:val="00A3461E"/>
    <w:rsid w:val="00A374D1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8256C"/>
    <w:rsid w:val="00A83588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B778C"/>
    <w:rsid w:val="00AC3C2A"/>
    <w:rsid w:val="00AD0159"/>
    <w:rsid w:val="00AD3553"/>
    <w:rsid w:val="00AD3AFD"/>
    <w:rsid w:val="00AD5956"/>
    <w:rsid w:val="00AD796F"/>
    <w:rsid w:val="00AE403D"/>
    <w:rsid w:val="00AE7211"/>
    <w:rsid w:val="00AF049E"/>
    <w:rsid w:val="00AF08AB"/>
    <w:rsid w:val="00AF38EC"/>
    <w:rsid w:val="00AF5AC8"/>
    <w:rsid w:val="00B015DD"/>
    <w:rsid w:val="00B01987"/>
    <w:rsid w:val="00B072FB"/>
    <w:rsid w:val="00B07595"/>
    <w:rsid w:val="00B20FF8"/>
    <w:rsid w:val="00B25330"/>
    <w:rsid w:val="00B270A1"/>
    <w:rsid w:val="00B36145"/>
    <w:rsid w:val="00B42276"/>
    <w:rsid w:val="00B4471C"/>
    <w:rsid w:val="00B51BC9"/>
    <w:rsid w:val="00B56AB5"/>
    <w:rsid w:val="00B62D3F"/>
    <w:rsid w:val="00B63395"/>
    <w:rsid w:val="00B672C9"/>
    <w:rsid w:val="00B7381E"/>
    <w:rsid w:val="00B75BDF"/>
    <w:rsid w:val="00B762ED"/>
    <w:rsid w:val="00B77541"/>
    <w:rsid w:val="00B7769F"/>
    <w:rsid w:val="00B8037C"/>
    <w:rsid w:val="00B809F6"/>
    <w:rsid w:val="00B84E3C"/>
    <w:rsid w:val="00B9337B"/>
    <w:rsid w:val="00B9385F"/>
    <w:rsid w:val="00BA3802"/>
    <w:rsid w:val="00BB44C3"/>
    <w:rsid w:val="00BB68E6"/>
    <w:rsid w:val="00BC2BE6"/>
    <w:rsid w:val="00BC2CEF"/>
    <w:rsid w:val="00BD0A12"/>
    <w:rsid w:val="00BD3223"/>
    <w:rsid w:val="00BD4DB8"/>
    <w:rsid w:val="00BD7B6E"/>
    <w:rsid w:val="00BE0846"/>
    <w:rsid w:val="00BE36B5"/>
    <w:rsid w:val="00BE4213"/>
    <w:rsid w:val="00BE5EDA"/>
    <w:rsid w:val="00BE63D9"/>
    <w:rsid w:val="00BE6590"/>
    <w:rsid w:val="00BE6BC4"/>
    <w:rsid w:val="00BF18D0"/>
    <w:rsid w:val="00BF30D1"/>
    <w:rsid w:val="00BF4ACC"/>
    <w:rsid w:val="00BF5A0D"/>
    <w:rsid w:val="00BF7588"/>
    <w:rsid w:val="00C02404"/>
    <w:rsid w:val="00C06BF4"/>
    <w:rsid w:val="00C07367"/>
    <w:rsid w:val="00C1081D"/>
    <w:rsid w:val="00C12116"/>
    <w:rsid w:val="00C1212B"/>
    <w:rsid w:val="00C132A6"/>
    <w:rsid w:val="00C20E99"/>
    <w:rsid w:val="00C2178D"/>
    <w:rsid w:val="00C24ED7"/>
    <w:rsid w:val="00C27EF7"/>
    <w:rsid w:val="00C3114B"/>
    <w:rsid w:val="00C32444"/>
    <w:rsid w:val="00C35675"/>
    <w:rsid w:val="00C356AD"/>
    <w:rsid w:val="00C35B8F"/>
    <w:rsid w:val="00C368F4"/>
    <w:rsid w:val="00C417BC"/>
    <w:rsid w:val="00C4435D"/>
    <w:rsid w:val="00C44DB2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4B2B"/>
    <w:rsid w:val="00CA61F5"/>
    <w:rsid w:val="00CB253E"/>
    <w:rsid w:val="00CB2A3F"/>
    <w:rsid w:val="00CB5964"/>
    <w:rsid w:val="00CC34AF"/>
    <w:rsid w:val="00CC3E8C"/>
    <w:rsid w:val="00CD367B"/>
    <w:rsid w:val="00CD6BD1"/>
    <w:rsid w:val="00CD7E9F"/>
    <w:rsid w:val="00CE2B7C"/>
    <w:rsid w:val="00CE3B42"/>
    <w:rsid w:val="00CE4618"/>
    <w:rsid w:val="00CF4C5D"/>
    <w:rsid w:val="00CF4CB5"/>
    <w:rsid w:val="00CF5FCB"/>
    <w:rsid w:val="00CF637B"/>
    <w:rsid w:val="00CF65C7"/>
    <w:rsid w:val="00D00974"/>
    <w:rsid w:val="00D0189E"/>
    <w:rsid w:val="00D11E7A"/>
    <w:rsid w:val="00D14580"/>
    <w:rsid w:val="00D2717F"/>
    <w:rsid w:val="00D31FF9"/>
    <w:rsid w:val="00D3763B"/>
    <w:rsid w:val="00D40056"/>
    <w:rsid w:val="00D42A28"/>
    <w:rsid w:val="00D53C34"/>
    <w:rsid w:val="00D56061"/>
    <w:rsid w:val="00D56E70"/>
    <w:rsid w:val="00D66B80"/>
    <w:rsid w:val="00D67121"/>
    <w:rsid w:val="00D720A2"/>
    <w:rsid w:val="00D726CE"/>
    <w:rsid w:val="00D74B44"/>
    <w:rsid w:val="00D75F71"/>
    <w:rsid w:val="00D80D99"/>
    <w:rsid w:val="00D821A4"/>
    <w:rsid w:val="00D831AE"/>
    <w:rsid w:val="00D913BB"/>
    <w:rsid w:val="00D97398"/>
    <w:rsid w:val="00DA34AA"/>
    <w:rsid w:val="00DA68B3"/>
    <w:rsid w:val="00DB288C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5BF"/>
    <w:rsid w:val="00E53C03"/>
    <w:rsid w:val="00E604EF"/>
    <w:rsid w:val="00E65F0A"/>
    <w:rsid w:val="00E66D7D"/>
    <w:rsid w:val="00E71B1E"/>
    <w:rsid w:val="00E74855"/>
    <w:rsid w:val="00E8197D"/>
    <w:rsid w:val="00E82678"/>
    <w:rsid w:val="00E83644"/>
    <w:rsid w:val="00E83F15"/>
    <w:rsid w:val="00E8615B"/>
    <w:rsid w:val="00E86379"/>
    <w:rsid w:val="00E96C40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7949"/>
    <w:rsid w:val="00F41966"/>
    <w:rsid w:val="00F426C3"/>
    <w:rsid w:val="00F47F55"/>
    <w:rsid w:val="00F5538C"/>
    <w:rsid w:val="00F55429"/>
    <w:rsid w:val="00F65102"/>
    <w:rsid w:val="00F72BEB"/>
    <w:rsid w:val="00F73886"/>
    <w:rsid w:val="00F75406"/>
    <w:rsid w:val="00F8012C"/>
    <w:rsid w:val="00F80FC7"/>
    <w:rsid w:val="00F866B4"/>
    <w:rsid w:val="00F8795A"/>
    <w:rsid w:val="00F87C01"/>
    <w:rsid w:val="00F9291F"/>
    <w:rsid w:val="00F941DB"/>
    <w:rsid w:val="00F95693"/>
    <w:rsid w:val="00F96132"/>
    <w:rsid w:val="00FA6894"/>
    <w:rsid w:val="00FA7752"/>
    <w:rsid w:val="00FB1766"/>
    <w:rsid w:val="00FB2CA2"/>
    <w:rsid w:val="00FC3AA3"/>
    <w:rsid w:val="00FE28D4"/>
    <w:rsid w:val="00FE661E"/>
    <w:rsid w:val="00FF036C"/>
    <w:rsid w:val="00FF0D59"/>
    <w:rsid w:val="00FF1118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E9A59-3A5E-4E21-862E-5F91661F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TDemchenko</cp:lastModifiedBy>
  <cp:revision>2</cp:revision>
  <cp:lastPrinted>2018-10-05T04:49:00Z</cp:lastPrinted>
  <dcterms:created xsi:type="dcterms:W3CDTF">2018-10-10T11:26:00Z</dcterms:created>
  <dcterms:modified xsi:type="dcterms:W3CDTF">2018-10-10T11:26:00Z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